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193" w:rsidRPr="00EE04FC" w:rsidRDefault="00E2301B" w:rsidP="007D0D6A">
      <w:pPr>
        <w:widowControl w:val="0"/>
        <w:pBdr>
          <w:top w:val="single" w:sz="4" w:space="1" w:color="auto"/>
          <w:left w:val="single" w:sz="4" w:space="4" w:color="auto"/>
          <w:bottom w:val="single" w:sz="4" w:space="1" w:color="auto"/>
          <w:right w:val="single" w:sz="4" w:space="17" w:color="auto"/>
        </w:pBdr>
        <w:autoSpaceDE w:val="0"/>
        <w:autoSpaceDN w:val="0"/>
        <w:adjustRightInd w:val="0"/>
        <w:spacing w:after="0" w:line="360" w:lineRule="auto"/>
        <w:ind w:left="-426"/>
        <w:contextualSpacing/>
        <w:jc w:val="center"/>
        <w:rPr>
          <w:rFonts w:ascii="Arial" w:eastAsia="Times New Roman" w:hAnsi="Arial" w:cs="Arial"/>
          <w:b/>
          <w:sz w:val="28"/>
          <w:szCs w:val="28"/>
          <w:lang w:val="en-US" w:eastAsia="en-GB"/>
        </w:rPr>
      </w:pPr>
      <w:bookmarkStart w:id="0" w:name="_GoBack"/>
      <w:bookmarkEnd w:id="0"/>
      <w:r w:rsidRPr="00EE04FC">
        <w:rPr>
          <w:rFonts w:ascii="Arial" w:eastAsia="Times New Roman" w:hAnsi="Arial" w:cs="Arial"/>
          <w:b/>
          <w:sz w:val="28"/>
          <w:szCs w:val="28"/>
          <w:lang w:val="en-US" w:eastAsia="en-GB"/>
        </w:rPr>
        <w:t xml:space="preserve">SPEECH </w:t>
      </w:r>
      <w:r w:rsidR="00E44C9A" w:rsidRPr="00EE04FC">
        <w:rPr>
          <w:rFonts w:ascii="Arial" w:eastAsia="Times New Roman" w:hAnsi="Arial" w:cs="Arial"/>
          <w:b/>
          <w:sz w:val="28"/>
          <w:szCs w:val="28"/>
          <w:lang w:val="en-US" w:eastAsia="en-GB"/>
        </w:rPr>
        <w:t xml:space="preserve">BY HIS WORSHIP, THE MAYOR CLLR TP MDLALOSE </w:t>
      </w:r>
      <w:r w:rsidR="00B04352" w:rsidRPr="00EE04FC">
        <w:rPr>
          <w:rFonts w:ascii="Arial" w:eastAsia="Times New Roman" w:hAnsi="Arial" w:cs="Arial"/>
          <w:b/>
          <w:sz w:val="28"/>
          <w:szCs w:val="28"/>
          <w:lang w:val="en-US" w:eastAsia="en-GB"/>
        </w:rPr>
        <w:t>ON TABLING</w:t>
      </w:r>
      <w:r w:rsidR="00E36193" w:rsidRPr="00EE04FC">
        <w:rPr>
          <w:rFonts w:ascii="Arial" w:eastAsia="Times New Roman" w:hAnsi="Arial" w:cs="Arial"/>
          <w:b/>
          <w:sz w:val="28"/>
          <w:szCs w:val="28"/>
          <w:lang w:val="en-US" w:eastAsia="en-GB"/>
        </w:rPr>
        <w:t xml:space="preserve"> </w:t>
      </w:r>
      <w:r w:rsidR="007D0D6A" w:rsidRPr="00EE04FC">
        <w:rPr>
          <w:rFonts w:ascii="Arial" w:eastAsia="Times New Roman" w:hAnsi="Arial" w:cs="Arial"/>
          <w:b/>
          <w:sz w:val="28"/>
          <w:szCs w:val="28"/>
          <w:lang w:val="en-US" w:eastAsia="en-GB"/>
        </w:rPr>
        <w:t xml:space="preserve">OF </w:t>
      </w:r>
      <w:r w:rsidR="00B04352" w:rsidRPr="00EE04FC">
        <w:rPr>
          <w:rFonts w:ascii="Arial" w:eastAsia="Times New Roman" w:hAnsi="Arial" w:cs="Arial"/>
          <w:b/>
          <w:sz w:val="28"/>
          <w:szCs w:val="28"/>
          <w:lang w:val="en-US" w:eastAsia="en-GB"/>
        </w:rPr>
        <w:t xml:space="preserve">THE </w:t>
      </w:r>
      <w:r w:rsidR="00642DE6">
        <w:rPr>
          <w:rFonts w:ascii="Arial" w:eastAsia="Times New Roman" w:hAnsi="Arial" w:cs="Arial"/>
          <w:b/>
          <w:sz w:val="28"/>
          <w:szCs w:val="28"/>
          <w:lang w:val="en-US" w:eastAsia="en-GB"/>
        </w:rPr>
        <w:t xml:space="preserve">FIVE-YEAR </w:t>
      </w:r>
      <w:r w:rsidR="007D0D6A" w:rsidRPr="00EE04FC">
        <w:rPr>
          <w:rFonts w:ascii="Arial" w:eastAsia="Times New Roman" w:hAnsi="Arial" w:cs="Arial"/>
          <w:b/>
          <w:sz w:val="28"/>
          <w:szCs w:val="28"/>
          <w:lang w:val="en-US" w:eastAsia="en-GB"/>
        </w:rPr>
        <w:t>INTERGRATED DEVELOPMENT PLAN</w:t>
      </w:r>
      <w:r w:rsidR="00E36193" w:rsidRPr="00EE04FC">
        <w:rPr>
          <w:rFonts w:ascii="Arial" w:eastAsia="Times New Roman" w:hAnsi="Arial" w:cs="Arial"/>
          <w:b/>
          <w:sz w:val="28"/>
          <w:szCs w:val="28"/>
          <w:lang w:val="en-US" w:eastAsia="en-GB"/>
        </w:rPr>
        <w:t xml:space="preserve"> </w:t>
      </w:r>
      <w:r w:rsidR="00642DE6">
        <w:rPr>
          <w:rFonts w:ascii="Arial" w:eastAsia="Times New Roman" w:hAnsi="Arial" w:cs="Arial"/>
          <w:b/>
          <w:sz w:val="28"/>
          <w:szCs w:val="28"/>
          <w:lang w:val="en-US" w:eastAsia="en-GB"/>
        </w:rPr>
        <w:t xml:space="preserve">(2022/23 TO 2026/27) </w:t>
      </w:r>
      <w:r w:rsidR="007D0D6A" w:rsidRPr="00EE04FC">
        <w:rPr>
          <w:rFonts w:ascii="Arial" w:eastAsia="Times New Roman" w:hAnsi="Arial" w:cs="Arial"/>
          <w:b/>
          <w:sz w:val="28"/>
          <w:szCs w:val="28"/>
          <w:lang w:val="en-US" w:eastAsia="en-GB"/>
        </w:rPr>
        <w:t xml:space="preserve">AND </w:t>
      </w:r>
      <w:r w:rsidR="00B04352" w:rsidRPr="00EE04FC">
        <w:rPr>
          <w:rFonts w:ascii="Arial" w:eastAsia="Times New Roman" w:hAnsi="Arial" w:cs="Arial"/>
          <w:b/>
          <w:sz w:val="28"/>
          <w:szCs w:val="28"/>
          <w:lang w:val="en-US" w:eastAsia="en-GB"/>
        </w:rPr>
        <w:t xml:space="preserve">FINAL </w:t>
      </w:r>
      <w:r w:rsidR="00E36193" w:rsidRPr="00EE04FC">
        <w:rPr>
          <w:rFonts w:ascii="Arial" w:eastAsia="Times New Roman" w:hAnsi="Arial" w:cs="Arial"/>
          <w:b/>
          <w:sz w:val="28"/>
          <w:szCs w:val="28"/>
          <w:lang w:val="en-US" w:eastAsia="en-GB"/>
        </w:rPr>
        <w:t xml:space="preserve">ANNUAL </w:t>
      </w:r>
      <w:r w:rsidR="00B04352" w:rsidRPr="00EE04FC">
        <w:rPr>
          <w:rFonts w:ascii="Arial" w:eastAsia="Times New Roman" w:hAnsi="Arial" w:cs="Arial"/>
          <w:b/>
          <w:sz w:val="28"/>
          <w:szCs w:val="28"/>
          <w:lang w:val="en-US" w:eastAsia="en-GB"/>
        </w:rPr>
        <w:t>BUDGET FOR THE 20</w:t>
      </w:r>
      <w:r w:rsidR="007D0D6A" w:rsidRPr="00EE04FC">
        <w:rPr>
          <w:rFonts w:ascii="Arial" w:eastAsia="Times New Roman" w:hAnsi="Arial" w:cs="Arial"/>
          <w:b/>
          <w:sz w:val="28"/>
          <w:szCs w:val="28"/>
          <w:lang w:val="en-US" w:eastAsia="en-GB"/>
        </w:rPr>
        <w:t xml:space="preserve">22-23 </w:t>
      </w:r>
      <w:r w:rsidR="00E44C9A" w:rsidRPr="00EE04FC">
        <w:rPr>
          <w:rFonts w:ascii="Arial" w:eastAsia="Times New Roman" w:hAnsi="Arial" w:cs="Arial"/>
          <w:b/>
          <w:sz w:val="28"/>
          <w:szCs w:val="28"/>
          <w:lang w:val="en-US" w:eastAsia="en-GB"/>
        </w:rPr>
        <w:t xml:space="preserve">FINANCIAL YEAR </w:t>
      </w:r>
      <w:r w:rsidR="00E36193" w:rsidRPr="00EE04FC">
        <w:rPr>
          <w:rFonts w:ascii="Arial" w:eastAsia="Times New Roman" w:hAnsi="Arial" w:cs="Arial"/>
          <w:b/>
          <w:sz w:val="28"/>
          <w:szCs w:val="28"/>
          <w:lang w:val="en-US" w:eastAsia="en-GB"/>
        </w:rPr>
        <w:t>–</w:t>
      </w:r>
      <w:r w:rsidR="004A46D4" w:rsidRPr="00EE04FC">
        <w:rPr>
          <w:rFonts w:ascii="Arial" w:eastAsia="Times New Roman" w:hAnsi="Arial" w:cs="Arial"/>
          <w:b/>
          <w:sz w:val="28"/>
          <w:szCs w:val="28"/>
          <w:lang w:val="en-US" w:eastAsia="en-GB"/>
        </w:rPr>
        <w:t xml:space="preserve"> </w:t>
      </w:r>
    </w:p>
    <w:p w:rsidR="00E2301B" w:rsidRPr="00EE04FC" w:rsidRDefault="00E44C9A" w:rsidP="007D0D6A">
      <w:pPr>
        <w:widowControl w:val="0"/>
        <w:pBdr>
          <w:top w:val="single" w:sz="4" w:space="1" w:color="auto"/>
          <w:left w:val="single" w:sz="4" w:space="4" w:color="auto"/>
          <w:bottom w:val="single" w:sz="4" w:space="1" w:color="auto"/>
          <w:right w:val="single" w:sz="4" w:space="17" w:color="auto"/>
        </w:pBdr>
        <w:autoSpaceDE w:val="0"/>
        <w:autoSpaceDN w:val="0"/>
        <w:adjustRightInd w:val="0"/>
        <w:spacing w:after="0" w:line="360" w:lineRule="auto"/>
        <w:ind w:left="-426"/>
        <w:contextualSpacing/>
        <w:jc w:val="center"/>
        <w:rPr>
          <w:rFonts w:ascii="Arial" w:eastAsia="Times New Roman" w:hAnsi="Arial" w:cs="Arial"/>
          <w:b/>
          <w:sz w:val="28"/>
          <w:szCs w:val="28"/>
          <w:lang w:val="en-US" w:eastAsia="en-GB"/>
        </w:rPr>
      </w:pPr>
      <w:r w:rsidRPr="00EE04FC">
        <w:rPr>
          <w:rFonts w:ascii="Arial" w:eastAsia="Times New Roman" w:hAnsi="Arial" w:cs="Arial"/>
          <w:b/>
          <w:sz w:val="28"/>
          <w:szCs w:val="28"/>
          <w:lang w:val="en-US" w:eastAsia="en-GB"/>
        </w:rPr>
        <w:t xml:space="preserve">MEETING HELD ON </w:t>
      </w:r>
      <w:r w:rsidR="007D0D6A" w:rsidRPr="00EE04FC">
        <w:rPr>
          <w:rFonts w:ascii="Arial" w:eastAsia="Times New Roman" w:hAnsi="Arial" w:cs="Arial"/>
          <w:b/>
          <w:sz w:val="28"/>
          <w:szCs w:val="28"/>
          <w:lang w:val="en-US" w:eastAsia="en-GB"/>
        </w:rPr>
        <w:t>31</w:t>
      </w:r>
      <w:r w:rsidR="00E2301B" w:rsidRPr="00EE04FC">
        <w:rPr>
          <w:rFonts w:ascii="Arial" w:eastAsia="Times New Roman" w:hAnsi="Arial" w:cs="Arial"/>
          <w:b/>
          <w:sz w:val="28"/>
          <w:szCs w:val="28"/>
          <w:lang w:val="en-US" w:eastAsia="en-GB"/>
        </w:rPr>
        <w:t xml:space="preserve"> </w:t>
      </w:r>
      <w:r w:rsidR="00E623FE" w:rsidRPr="00EE04FC">
        <w:rPr>
          <w:rFonts w:ascii="Arial" w:eastAsia="Times New Roman" w:hAnsi="Arial" w:cs="Arial"/>
          <w:b/>
          <w:sz w:val="28"/>
          <w:szCs w:val="28"/>
          <w:lang w:val="en-US" w:eastAsia="en-GB"/>
        </w:rPr>
        <w:t>M</w:t>
      </w:r>
      <w:r w:rsidR="00755614" w:rsidRPr="00EE04FC">
        <w:rPr>
          <w:rFonts w:ascii="Arial" w:eastAsia="Times New Roman" w:hAnsi="Arial" w:cs="Arial"/>
          <w:b/>
          <w:sz w:val="28"/>
          <w:szCs w:val="28"/>
          <w:lang w:val="en-US" w:eastAsia="en-GB"/>
        </w:rPr>
        <w:t>A</w:t>
      </w:r>
      <w:r w:rsidR="007D0D6A" w:rsidRPr="00EE04FC">
        <w:rPr>
          <w:rFonts w:ascii="Arial" w:eastAsia="Times New Roman" w:hAnsi="Arial" w:cs="Arial"/>
          <w:b/>
          <w:sz w:val="28"/>
          <w:szCs w:val="28"/>
          <w:lang w:val="en-US" w:eastAsia="en-GB"/>
        </w:rPr>
        <w:t>Y</w:t>
      </w:r>
      <w:r w:rsidR="00E2301B" w:rsidRPr="00EE04FC">
        <w:rPr>
          <w:rFonts w:ascii="Arial" w:eastAsia="Times New Roman" w:hAnsi="Arial" w:cs="Arial"/>
          <w:b/>
          <w:sz w:val="28"/>
          <w:szCs w:val="28"/>
          <w:lang w:val="en-US" w:eastAsia="en-GB"/>
        </w:rPr>
        <w:t xml:space="preserve"> 202</w:t>
      </w:r>
      <w:r w:rsidR="00755614" w:rsidRPr="00EE04FC">
        <w:rPr>
          <w:rFonts w:ascii="Arial" w:eastAsia="Times New Roman" w:hAnsi="Arial" w:cs="Arial"/>
          <w:b/>
          <w:sz w:val="28"/>
          <w:szCs w:val="28"/>
          <w:lang w:val="en-US" w:eastAsia="en-GB"/>
        </w:rPr>
        <w:t>2</w:t>
      </w:r>
      <w:r w:rsidRPr="00EE04FC">
        <w:rPr>
          <w:rFonts w:ascii="Arial" w:eastAsia="Times New Roman" w:hAnsi="Arial" w:cs="Arial"/>
          <w:b/>
          <w:sz w:val="28"/>
          <w:szCs w:val="28"/>
          <w:lang w:val="en-US" w:eastAsia="en-GB"/>
        </w:rPr>
        <w:t xml:space="preserve"> AT SIBUSISIWE HALL</w:t>
      </w:r>
    </w:p>
    <w:p w:rsidR="00E2301B" w:rsidRPr="00EE04FC" w:rsidRDefault="00E2301B" w:rsidP="0050482B">
      <w:pPr>
        <w:spacing w:after="0" w:line="360" w:lineRule="auto"/>
        <w:contextualSpacing/>
        <w:jc w:val="center"/>
        <w:rPr>
          <w:rFonts w:ascii="Arial" w:eastAsia="MS Mincho" w:hAnsi="Arial" w:cs="Arial"/>
          <w:sz w:val="28"/>
          <w:szCs w:val="28"/>
          <w:lang w:val="en-US"/>
        </w:rPr>
      </w:pPr>
      <w:r w:rsidRPr="00EE04FC">
        <w:rPr>
          <w:rFonts w:ascii="Arial" w:eastAsia="MS Mincho" w:hAnsi="Arial" w:cs="Arial"/>
          <w:sz w:val="28"/>
          <w:szCs w:val="28"/>
          <w:lang w:val="en-US"/>
        </w:rPr>
        <w:t xml:space="preserve">PRESENTATION </w:t>
      </w:r>
    </w:p>
    <w:p w:rsidR="00E2301B" w:rsidRPr="00EE04FC" w:rsidRDefault="00E2301B" w:rsidP="0050482B">
      <w:pPr>
        <w:spacing w:after="0" w:line="360" w:lineRule="auto"/>
        <w:contextualSpacing/>
        <w:jc w:val="center"/>
        <w:rPr>
          <w:rFonts w:ascii="Arial" w:eastAsia="MS Mincho" w:hAnsi="Arial" w:cs="Arial"/>
          <w:sz w:val="28"/>
          <w:szCs w:val="28"/>
          <w:lang w:val="en-US"/>
        </w:rPr>
      </w:pPr>
      <w:r w:rsidRPr="00EE04FC">
        <w:rPr>
          <w:rFonts w:ascii="Arial" w:eastAsia="MS Mincho" w:hAnsi="Arial" w:cs="Arial"/>
          <w:sz w:val="28"/>
          <w:szCs w:val="28"/>
          <w:lang w:val="en-US"/>
        </w:rPr>
        <w:t>OF:</w:t>
      </w:r>
    </w:p>
    <w:p w:rsidR="00E2301B" w:rsidRPr="00EE04FC" w:rsidRDefault="00642DE6" w:rsidP="00A8030D">
      <w:pPr>
        <w:spacing w:after="0" w:line="360" w:lineRule="auto"/>
        <w:contextualSpacing/>
        <w:jc w:val="center"/>
        <w:rPr>
          <w:rFonts w:ascii="Arial" w:eastAsia="MS Mincho" w:hAnsi="Arial" w:cs="Arial"/>
          <w:b/>
          <w:sz w:val="28"/>
          <w:szCs w:val="28"/>
          <w:u w:val="single"/>
          <w:lang w:val="en-US"/>
        </w:rPr>
      </w:pPr>
      <w:r>
        <w:rPr>
          <w:rFonts w:ascii="Arial" w:eastAsia="MS Mincho" w:hAnsi="Arial" w:cs="Arial"/>
          <w:b/>
          <w:sz w:val="28"/>
          <w:szCs w:val="28"/>
          <w:u w:val="single"/>
          <w:lang w:val="en-US"/>
        </w:rPr>
        <w:t xml:space="preserve">FIVE-YEAR </w:t>
      </w:r>
      <w:r w:rsidR="00E36193" w:rsidRPr="00EE04FC">
        <w:rPr>
          <w:rFonts w:ascii="Arial" w:eastAsia="MS Mincho" w:hAnsi="Arial" w:cs="Arial"/>
          <w:b/>
          <w:sz w:val="28"/>
          <w:szCs w:val="28"/>
          <w:u w:val="single"/>
          <w:lang w:val="en-US"/>
        </w:rPr>
        <w:t xml:space="preserve">IDP AND </w:t>
      </w:r>
      <w:r>
        <w:rPr>
          <w:rFonts w:ascii="Arial" w:eastAsia="MS Mincho" w:hAnsi="Arial" w:cs="Arial"/>
          <w:b/>
          <w:sz w:val="28"/>
          <w:szCs w:val="28"/>
          <w:u w:val="single"/>
          <w:lang w:val="en-US"/>
        </w:rPr>
        <w:t xml:space="preserve">2022/23 </w:t>
      </w:r>
      <w:r w:rsidR="00E2301B" w:rsidRPr="00EE04FC">
        <w:rPr>
          <w:rFonts w:ascii="Arial" w:eastAsia="MS Mincho" w:hAnsi="Arial" w:cs="Arial"/>
          <w:b/>
          <w:sz w:val="28"/>
          <w:szCs w:val="28"/>
          <w:u w:val="single"/>
          <w:lang w:val="en-US"/>
        </w:rPr>
        <w:t xml:space="preserve">ANNUAL </w:t>
      </w:r>
      <w:r w:rsidR="007D0D6A" w:rsidRPr="00EE04FC">
        <w:rPr>
          <w:rFonts w:ascii="Arial" w:eastAsia="MS Mincho" w:hAnsi="Arial" w:cs="Arial"/>
          <w:b/>
          <w:sz w:val="28"/>
          <w:szCs w:val="28"/>
          <w:u w:val="single"/>
          <w:lang w:val="en-US"/>
        </w:rPr>
        <w:t>BUDGET</w:t>
      </w:r>
      <w:r w:rsidR="00E2301B" w:rsidRPr="00EE04FC">
        <w:rPr>
          <w:rFonts w:ascii="Arial" w:eastAsia="MS Mincho" w:hAnsi="Arial" w:cs="Arial"/>
          <w:b/>
          <w:sz w:val="28"/>
          <w:szCs w:val="28"/>
          <w:u w:val="single"/>
          <w:lang w:val="en-US"/>
        </w:rPr>
        <w:t xml:space="preserve"> </w:t>
      </w:r>
    </w:p>
    <w:p w:rsidR="00E2301B" w:rsidRPr="00EE04FC" w:rsidRDefault="0008247C" w:rsidP="00180AA5">
      <w:pPr>
        <w:spacing w:after="0" w:line="360" w:lineRule="auto"/>
        <w:contextualSpacing/>
        <w:jc w:val="center"/>
        <w:rPr>
          <w:rFonts w:ascii="Arial" w:eastAsia="MS Mincho" w:hAnsi="Arial" w:cs="Arial"/>
          <w:b/>
          <w:sz w:val="28"/>
          <w:szCs w:val="28"/>
          <w:lang w:val="en-US"/>
        </w:rPr>
      </w:pPr>
      <w:r w:rsidRPr="00EE04FC">
        <w:rPr>
          <w:rFonts w:ascii="Arial" w:eastAsia="MS Mincho" w:hAnsi="Arial" w:cs="Arial"/>
          <w:b/>
          <w:noProof/>
          <w:sz w:val="28"/>
          <w:szCs w:val="28"/>
          <w:lang w:eastAsia="en-ZA"/>
        </w:rPr>
        <w:drawing>
          <wp:inline distT="0" distB="0" distL="0" distR="0" wp14:anchorId="6F074788" wp14:editId="05501216">
            <wp:extent cx="1894840" cy="19049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6006" cy="1916225"/>
                    </a:xfrm>
                    <a:prstGeom prst="rect">
                      <a:avLst/>
                    </a:prstGeom>
                    <a:noFill/>
                    <a:ln>
                      <a:noFill/>
                    </a:ln>
                  </pic:spPr>
                </pic:pic>
              </a:graphicData>
            </a:graphic>
          </wp:inline>
        </w:drawing>
      </w:r>
    </w:p>
    <w:p w:rsidR="00E2301B" w:rsidRPr="00EE04FC" w:rsidRDefault="00E2301B" w:rsidP="00A8030D">
      <w:pPr>
        <w:spacing w:after="0" w:line="360" w:lineRule="auto"/>
        <w:contextualSpacing/>
        <w:jc w:val="center"/>
        <w:rPr>
          <w:rFonts w:ascii="Arial" w:eastAsia="MS Mincho" w:hAnsi="Arial" w:cs="Arial"/>
          <w:b/>
          <w:sz w:val="28"/>
          <w:szCs w:val="28"/>
          <w:lang w:val="en-US"/>
        </w:rPr>
      </w:pPr>
      <w:r w:rsidRPr="00EE04FC">
        <w:rPr>
          <w:rFonts w:ascii="Arial" w:eastAsia="MS Mincho" w:hAnsi="Arial" w:cs="Arial"/>
          <w:b/>
          <w:sz w:val="28"/>
          <w:szCs w:val="28"/>
          <w:lang w:val="en-US"/>
        </w:rPr>
        <w:t>Honorable Speaker</w:t>
      </w:r>
      <w:r w:rsidR="00E44C9A" w:rsidRPr="00EE04FC">
        <w:rPr>
          <w:rFonts w:ascii="Arial" w:eastAsia="MS Mincho" w:hAnsi="Arial" w:cs="Arial"/>
          <w:b/>
          <w:sz w:val="28"/>
          <w:szCs w:val="28"/>
          <w:lang w:val="en-US"/>
        </w:rPr>
        <w:t>,</w:t>
      </w:r>
    </w:p>
    <w:p w:rsidR="00E44C9A" w:rsidRPr="00EE04FC" w:rsidRDefault="00E44C9A" w:rsidP="00A8030D">
      <w:pPr>
        <w:spacing w:after="0" w:line="360" w:lineRule="auto"/>
        <w:contextualSpacing/>
        <w:jc w:val="center"/>
        <w:rPr>
          <w:rFonts w:ascii="Arial" w:eastAsia="MS Mincho" w:hAnsi="Arial" w:cs="Arial"/>
          <w:b/>
          <w:sz w:val="28"/>
          <w:szCs w:val="28"/>
          <w:lang w:val="en-US"/>
        </w:rPr>
      </w:pPr>
      <w:r w:rsidRPr="00EE04FC">
        <w:rPr>
          <w:rFonts w:ascii="Arial" w:eastAsia="MS Mincho" w:hAnsi="Arial" w:cs="Arial"/>
          <w:b/>
          <w:sz w:val="28"/>
          <w:szCs w:val="28"/>
          <w:lang w:val="en-US"/>
        </w:rPr>
        <w:t>Amakhosi Asendlunkulu</w:t>
      </w:r>
    </w:p>
    <w:p w:rsidR="00E2301B" w:rsidRPr="00EE04FC" w:rsidRDefault="00E2301B" w:rsidP="00A8030D">
      <w:pPr>
        <w:spacing w:after="0" w:line="360" w:lineRule="auto"/>
        <w:contextualSpacing/>
        <w:jc w:val="center"/>
        <w:rPr>
          <w:rFonts w:ascii="Arial" w:eastAsia="MS Mincho" w:hAnsi="Arial" w:cs="Arial"/>
          <w:b/>
          <w:sz w:val="28"/>
          <w:szCs w:val="28"/>
          <w:lang w:val="en-US"/>
        </w:rPr>
      </w:pPr>
      <w:r w:rsidRPr="00EE04FC">
        <w:rPr>
          <w:rFonts w:ascii="Arial" w:eastAsia="MS Mincho" w:hAnsi="Arial" w:cs="Arial"/>
          <w:b/>
          <w:sz w:val="28"/>
          <w:szCs w:val="28"/>
          <w:lang w:val="en-US"/>
        </w:rPr>
        <w:t>Deputy Mayor</w:t>
      </w:r>
      <w:r w:rsidR="00E44C9A" w:rsidRPr="00EE04FC">
        <w:rPr>
          <w:rFonts w:ascii="Arial" w:eastAsia="MS Mincho" w:hAnsi="Arial" w:cs="Arial"/>
          <w:b/>
          <w:sz w:val="28"/>
          <w:szCs w:val="28"/>
          <w:lang w:val="en-US"/>
        </w:rPr>
        <w:t xml:space="preserve"> </w:t>
      </w:r>
    </w:p>
    <w:p w:rsidR="00E2301B" w:rsidRPr="00EE04FC" w:rsidRDefault="00E2301B" w:rsidP="00A8030D">
      <w:pPr>
        <w:spacing w:after="0" w:line="360" w:lineRule="auto"/>
        <w:contextualSpacing/>
        <w:jc w:val="center"/>
        <w:rPr>
          <w:rFonts w:ascii="Arial" w:eastAsia="MS Mincho" w:hAnsi="Arial" w:cs="Arial"/>
          <w:b/>
          <w:sz w:val="28"/>
          <w:szCs w:val="28"/>
          <w:lang w:val="en-US"/>
        </w:rPr>
      </w:pPr>
      <w:r w:rsidRPr="00EE04FC">
        <w:rPr>
          <w:rFonts w:ascii="Arial" w:eastAsia="MS Mincho" w:hAnsi="Arial" w:cs="Arial"/>
          <w:b/>
          <w:sz w:val="28"/>
          <w:szCs w:val="28"/>
          <w:lang w:val="en-US"/>
        </w:rPr>
        <w:t>Members of the Executive Committee</w:t>
      </w:r>
    </w:p>
    <w:p w:rsidR="00E44C9A" w:rsidRPr="00EE04FC" w:rsidRDefault="00E44C9A" w:rsidP="00E44C9A">
      <w:pPr>
        <w:spacing w:after="0" w:line="360" w:lineRule="auto"/>
        <w:contextualSpacing/>
        <w:jc w:val="center"/>
        <w:rPr>
          <w:rFonts w:ascii="Arial" w:eastAsia="MS Mincho" w:hAnsi="Arial" w:cs="Arial"/>
          <w:b/>
          <w:sz w:val="28"/>
          <w:szCs w:val="28"/>
          <w:lang w:val="en-US"/>
        </w:rPr>
      </w:pPr>
      <w:r w:rsidRPr="00EE04FC">
        <w:rPr>
          <w:rFonts w:ascii="Arial" w:eastAsia="MS Mincho" w:hAnsi="Arial" w:cs="Arial"/>
          <w:b/>
          <w:sz w:val="28"/>
          <w:szCs w:val="28"/>
          <w:lang w:val="en-US"/>
        </w:rPr>
        <w:t>Chairperson of MPAC and the respected Committee</w:t>
      </w:r>
    </w:p>
    <w:p w:rsidR="00E2301B" w:rsidRPr="00EE04FC" w:rsidRDefault="00E2301B" w:rsidP="00A8030D">
      <w:pPr>
        <w:spacing w:after="0" w:line="360" w:lineRule="auto"/>
        <w:contextualSpacing/>
        <w:jc w:val="center"/>
        <w:rPr>
          <w:rFonts w:ascii="Arial" w:eastAsia="MS Mincho" w:hAnsi="Arial" w:cs="Arial"/>
          <w:b/>
          <w:sz w:val="28"/>
          <w:szCs w:val="28"/>
          <w:lang w:val="en-US"/>
        </w:rPr>
      </w:pPr>
      <w:r w:rsidRPr="00EE04FC">
        <w:rPr>
          <w:rFonts w:ascii="Arial" w:eastAsia="MS Mincho" w:hAnsi="Arial" w:cs="Arial"/>
          <w:b/>
          <w:sz w:val="28"/>
          <w:szCs w:val="28"/>
          <w:lang w:val="en-US"/>
        </w:rPr>
        <w:t>Honorable Councilors</w:t>
      </w:r>
    </w:p>
    <w:p w:rsidR="00E2301B" w:rsidRPr="00EE04FC" w:rsidRDefault="00E2301B" w:rsidP="00A8030D">
      <w:pPr>
        <w:spacing w:after="0" w:line="360" w:lineRule="auto"/>
        <w:contextualSpacing/>
        <w:jc w:val="center"/>
        <w:rPr>
          <w:rFonts w:ascii="Arial" w:eastAsia="MS Mincho" w:hAnsi="Arial" w:cs="Arial"/>
          <w:b/>
          <w:sz w:val="28"/>
          <w:szCs w:val="28"/>
          <w:lang w:val="en-US"/>
        </w:rPr>
      </w:pPr>
      <w:r w:rsidRPr="00EE04FC">
        <w:rPr>
          <w:rFonts w:ascii="Arial" w:eastAsia="MS Mincho" w:hAnsi="Arial" w:cs="Arial"/>
          <w:b/>
          <w:sz w:val="28"/>
          <w:szCs w:val="28"/>
          <w:lang w:val="en-US"/>
        </w:rPr>
        <w:t>Municipal Manager</w:t>
      </w:r>
    </w:p>
    <w:p w:rsidR="00E2301B" w:rsidRPr="00EE04FC" w:rsidRDefault="00E2301B" w:rsidP="00A8030D">
      <w:pPr>
        <w:spacing w:after="0" w:line="360" w:lineRule="auto"/>
        <w:contextualSpacing/>
        <w:jc w:val="center"/>
        <w:rPr>
          <w:rFonts w:ascii="Arial" w:eastAsia="MS Mincho" w:hAnsi="Arial" w:cs="Arial"/>
          <w:b/>
          <w:sz w:val="28"/>
          <w:szCs w:val="28"/>
          <w:lang w:val="en-US"/>
        </w:rPr>
      </w:pPr>
      <w:r w:rsidRPr="00EE04FC">
        <w:rPr>
          <w:rFonts w:ascii="Arial" w:eastAsia="MS Mincho" w:hAnsi="Arial" w:cs="Arial"/>
          <w:b/>
          <w:sz w:val="28"/>
          <w:szCs w:val="28"/>
          <w:lang w:val="en-US"/>
        </w:rPr>
        <w:t>Senior Manage</w:t>
      </w:r>
      <w:r w:rsidR="00E44C9A" w:rsidRPr="00EE04FC">
        <w:rPr>
          <w:rFonts w:ascii="Arial" w:eastAsia="MS Mincho" w:hAnsi="Arial" w:cs="Arial"/>
          <w:b/>
          <w:sz w:val="28"/>
          <w:szCs w:val="28"/>
          <w:lang w:val="en-US"/>
        </w:rPr>
        <w:t xml:space="preserve">ment, </w:t>
      </w:r>
      <w:r w:rsidRPr="00EE04FC">
        <w:rPr>
          <w:rFonts w:ascii="Arial" w:eastAsia="MS Mincho" w:hAnsi="Arial" w:cs="Arial"/>
          <w:b/>
          <w:sz w:val="28"/>
          <w:szCs w:val="28"/>
          <w:lang w:val="en-US"/>
        </w:rPr>
        <w:t>Managers</w:t>
      </w:r>
      <w:r w:rsidR="00E44C9A" w:rsidRPr="00EE04FC">
        <w:rPr>
          <w:rFonts w:ascii="Arial" w:eastAsia="MS Mincho" w:hAnsi="Arial" w:cs="Arial"/>
          <w:b/>
          <w:sz w:val="28"/>
          <w:szCs w:val="28"/>
          <w:lang w:val="en-US"/>
        </w:rPr>
        <w:t xml:space="preserve"> and staff</w:t>
      </w:r>
    </w:p>
    <w:p w:rsidR="00E2301B" w:rsidRPr="00EE04FC" w:rsidRDefault="00E44C9A" w:rsidP="00A8030D">
      <w:pPr>
        <w:spacing w:after="0" w:line="360" w:lineRule="auto"/>
        <w:contextualSpacing/>
        <w:jc w:val="center"/>
        <w:rPr>
          <w:rFonts w:ascii="Arial" w:eastAsia="MS Mincho" w:hAnsi="Arial" w:cs="Arial"/>
          <w:b/>
          <w:sz w:val="28"/>
          <w:szCs w:val="28"/>
          <w:lang w:val="en-US"/>
        </w:rPr>
      </w:pPr>
      <w:r w:rsidRPr="00EE04FC">
        <w:rPr>
          <w:rFonts w:ascii="Arial" w:eastAsia="MS Mincho" w:hAnsi="Arial" w:cs="Arial"/>
          <w:b/>
          <w:sz w:val="28"/>
          <w:szCs w:val="28"/>
          <w:lang w:val="en-US"/>
        </w:rPr>
        <w:t xml:space="preserve">Ward Committees, </w:t>
      </w:r>
      <w:r w:rsidR="00E2301B" w:rsidRPr="00EE04FC">
        <w:rPr>
          <w:rFonts w:ascii="Arial" w:eastAsia="MS Mincho" w:hAnsi="Arial" w:cs="Arial"/>
          <w:b/>
          <w:sz w:val="28"/>
          <w:szCs w:val="28"/>
          <w:lang w:val="en-US"/>
        </w:rPr>
        <w:t>Respected Members of the Public</w:t>
      </w:r>
      <w:r w:rsidRPr="00EE04FC">
        <w:rPr>
          <w:rFonts w:ascii="Arial" w:eastAsia="MS Mincho" w:hAnsi="Arial" w:cs="Arial"/>
          <w:b/>
          <w:sz w:val="28"/>
          <w:szCs w:val="28"/>
          <w:lang w:val="en-US"/>
        </w:rPr>
        <w:t xml:space="preserve"> and </w:t>
      </w:r>
    </w:p>
    <w:p w:rsidR="00E2301B" w:rsidRPr="00EE04FC" w:rsidRDefault="00E44C9A" w:rsidP="00A8030D">
      <w:pPr>
        <w:spacing w:after="0" w:line="360" w:lineRule="auto"/>
        <w:contextualSpacing/>
        <w:jc w:val="center"/>
        <w:rPr>
          <w:rFonts w:ascii="Arial" w:eastAsia="MS Mincho" w:hAnsi="Arial" w:cs="Arial"/>
          <w:b/>
          <w:sz w:val="28"/>
          <w:szCs w:val="28"/>
          <w:lang w:val="en-US"/>
        </w:rPr>
      </w:pPr>
      <w:r w:rsidRPr="00EE04FC">
        <w:rPr>
          <w:rFonts w:ascii="Arial" w:eastAsia="MS Mincho" w:hAnsi="Arial" w:cs="Arial"/>
          <w:b/>
          <w:sz w:val="28"/>
          <w:szCs w:val="28"/>
          <w:lang w:val="en-US"/>
        </w:rPr>
        <w:t>Various stakeholders and all protocol observed</w:t>
      </w:r>
    </w:p>
    <w:p w:rsidR="007677A7" w:rsidRPr="00EE04FC" w:rsidRDefault="00216794" w:rsidP="007677A7">
      <w:p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lastRenderedPageBreak/>
        <w:t>I</w:t>
      </w:r>
      <w:r w:rsidR="00122710" w:rsidRPr="00EE04FC">
        <w:rPr>
          <w:rFonts w:ascii="Arial" w:eastAsia="MS Mincho" w:hAnsi="Arial" w:cs="Arial"/>
          <w:color w:val="000000" w:themeColor="text1"/>
          <w:sz w:val="28"/>
          <w:szCs w:val="28"/>
          <w:lang w:val="en-US"/>
        </w:rPr>
        <w:t>t gives me great pleasure</w:t>
      </w:r>
      <w:r w:rsidRPr="00EE04FC">
        <w:rPr>
          <w:rFonts w:ascii="Arial" w:eastAsia="MS Mincho" w:hAnsi="Arial" w:cs="Arial"/>
          <w:color w:val="000000" w:themeColor="text1"/>
          <w:sz w:val="28"/>
          <w:szCs w:val="28"/>
          <w:lang w:val="en-US"/>
        </w:rPr>
        <w:t xml:space="preserve"> and honor</w:t>
      </w:r>
      <w:r w:rsidR="00122710" w:rsidRPr="00EE04FC">
        <w:rPr>
          <w:rFonts w:ascii="Arial" w:eastAsia="MS Mincho" w:hAnsi="Arial" w:cs="Arial"/>
          <w:color w:val="000000" w:themeColor="text1"/>
          <w:sz w:val="28"/>
          <w:szCs w:val="28"/>
          <w:lang w:val="en-US"/>
        </w:rPr>
        <w:t xml:space="preserve"> to stand in front of you to present </w:t>
      </w:r>
      <w:r w:rsidR="007677A7" w:rsidRPr="00EE04FC">
        <w:rPr>
          <w:rFonts w:ascii="Arial" w:eastAsia="MS Mincho" w:hAnsi="Arial" w:cs="Arial"/>
          <w:color w:val="000000" w:themeColor="text1"/>
          <w:sz w:val="28"/>
          <w:szCs w:val="28"/>
          <w:lang w:val="en-US"/>
        </w:rPr>
        <w:t xml:space="preserve">to Council </w:t>
      </w:r>
    </w:p>
    <w:p w:rsidR="00216794" w:rsidRPr="00EE04FC" w:rsidRDefault="00216794" w:rsidP="007677A7">
      <w:pPr>
        <w:pStyle w:val="ListParagraph"/>
        <w:numPr>
          <w:ilvl w:val="0"/>
          <w:numId w:val="9"/>
        </w:num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t>The five-year Integrated Development Plan (IDP) 2023 - 2027</w:t>
      </w:r>
    </w:p>
    <w:p w:rsidR="007677A7" w:rsidRPr="00EE04FC" w:rsidRDefault="007677A7" w:rsidP="007677A7">
      <w:pPr>
        <w:pStyle w:val="ListParagraph"/>
        <w:numPr>
          <w:ilvl w:val="0"/>
          <w:numId w:val="9"/>
        </w:num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t xml:space="preserve">Final mSCOA Annual Budget 2022/23 </w:t>
      </w:r>
      <w:r w:rsidR="004C1BAB" w:rsidRPr="00EE04FC">
        <w:rPr>
          <w:rFonts w:ascii="Arial" w:eastAsia="MS Mincho" w:hAnsi="Arial" w:cs="Arial"/>
          <w:color w:val="000000" w:themeColor="text1"/>
          <w:sz w:val="28"/>
          <w:szCs w:val="28"/>
          <w:lang w:val="en-US"/>
        </w:rPr>
        <w:t>Medium Term Expenditure and Revenue Framework (</w:t>
      </w:r>
      <w:r w:rsidRPr="00EE04FC">
        <w:rPr>
          <w:rFonts w:ascii="Arial" w:eastAsia="MS Mincho" w:hAnsi="Arial" w:cs="Arial"/>
          <w:color w:val="000000" w:themeColor="text1"/>
          <w:sz w:val="28"/>
          <w:szCs w:val="28"/>
          <w:lang w:val="en-US"/>
        </w:rPr>
        <w:t>MTREF</w:t>
      </w:r>
      <w:r w:rsidR="004C1BAB" w:rsidRPr="00EE04FC">
        <w:rPr>
          <w:rFonts w:ascii="Arial" w:eastAsia="MS Mincho" w:hAnsi="Arial" w:cs="Arial"/>
          <w:color w:val="000000" w:themeColor="text1"/>
          <w:sz w:val="28"/>
          <w:szCs w:val="28"/>
          <w:lang w:val="en-US"/>
        </w:rPr>
        <w:t>)</w:t>
      </w:r>
    </w:p>
    <w:p w:rsidR="007677A7" w:rsidRPr="00EE04FC" w:rsidRDefault="007677A7" w:rsidP="007677A7">
      <w:pPr>
        <w:pStyle w:val="ListParagraph"/>
        <w:numPr>
          <w:ilvl w:val="0"/>
          <w:numId w:val="9"/>
        </w:num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t xml:space="preserve">Final Schedule of Tariffs 2022/23 </w:t>
      </w:r>
    </w:p>
    <w:p w:rsidR="007677A7" w:rsidRPr="00EE04FC" w:rsidRDefault="007677A7" w:rsidP="007677A7">
      <w:pPr>
        <w:pStyle w:val="ListParagraph"/>
        <w:numPr>
          <w:ilvl w:val="0"/>
          <w:numId w:val="9"/>
        </w:num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t xml:space="preserve">Final Budget Related Policies </w:t>
      </w:r>
    </w:p>
    <w:p w:rsidR="007677A7" w:rsidRPr="00EE04FC" w:rsidRDefault="007677A7" w:rsidP="007677A7">
      <w:pPr>
        <w:pStyle w:val="ListParagraph"/>
        <w:numPr>
          <w:ilvl w:val="0"/>
          <w:numId w:val="9"/>
        </w:num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t>Final Schedule of Service Delivery Standards MFMA Circular No.72</w:t>
      </w:r>
    </w:p>
    <w:p w:rsidR="007677A7" w:rsidRPr="00EE04FC" w:rsidRDefault="007677A7" w:rsidP="007677A7">
      <w:pPr>
        <w:pStyle w:val="ListParagraph"/>
        <w:numPr>
          <w:ilvl w:val="0"/>
          <w:numId w:val="9"/>
        </w:num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t xml:space="preserve">MFMA Circular No.115 and 116 Municipal Budget Circular for the 2022/23 MTREF </w:t>
      </w:r>
    </w:p>
    <w:p w:rsidR="007677A7" w:rsidRPr="00EE04FC" w:rsidRDefault="007677A7" w:rsidP="007677A7">
      <w:pPr>
        <w:pStyle w:val="ListParagraph"/>
        <w:numPr>
          <w:ilvl w:val="0"/>
          <w:numId w:val="9"/>
        </w:num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t>Provincial Treasury feedback on Assessment of Draft Budget 2022/23</w:t>
      </w:r>
    </w:p>
    <w:p w:rsidR="00A25465" w:rsidRPr="00EE04FC" w:rsidRDefault="00A25465" w:rsidP="00216794">
      <w:pPr>
        <w:spacing w:line="360" w:lineRule="auto"/>
        <w:jc w:val="both"/>
        <w:rPr>
          <w:rFonts w:ascii="Arial" w:eastAsia="MS Mincho" w:hAnsi="Arial" w:cs="Arial"/>
          <w:color w:val="000000" w:themeColor="text1"/>
          <w:sz w:val="28"/>
          <w:szCs w:val="28"/>
          <w:lang w:val="en-US"/>
        </w:rPr>
      </w:pPr>
    </w:p>
    <w:p w:rsidR="0080624D" w:rsidRDefault="00216794" w:rsidP="00216794">
      <w:p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t>Madam Speaker</w:t>
      </w:r>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nomkhandlu</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wonke</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nezithameli</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zonke</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zomhlangano</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Isifundazwe</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sakwaZulu</w:t>
      </w:r>
      <w:proofErr w:type="spellEnd"/>
      <w:r w:rsidR="009D5E87">
        <w:rPr>
          <w:rFonts w:ascii="Arial" w:eastAsia="MS Mincho" w:hAnsi="Arial" w:cs="Arial"/>
          <w:color w:val="000000" w:themeColor="text1"/>
          <w:sz w:val="28"/>
          <w:szCs w:val="28"/>
          <w:lang w:val="en-US"/>
        </w:rPr>
        <w:t xml:space="preserve">-Natal </w:t>
      </w:r>
      <w:proofErr w:type="spellStart"/>
      <w:r w:rsidR="009D5E87">
        <w:rPr>
          <w:rFonts w:ascii="Arial" w:eastAsia="MS Mincho" w:hAnsi="Arial" w:cs="Arial"/>
          <w:color w:val="000000" w:themeColor="text1"/>
          <w:sz w:val="28"/>
          <w:szCs w:val="28"/>
          <w:lang w:val="en-US"/>
        </w:rPr>
        <w:t>sihlaselwe</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isimo</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sezikhukhula</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ngenyanga</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kaMbasa</w:t>
      </w:r>
      <w:proofErr w:type="spellEnd"/>
      <w:r w:rsidR="0080624D">
        <w:rPr>
          <w:rFonts w:ascii="Arial" w:eastAsia="MS Mincho" w:hAnsi="Arial" w:cs="Arial"/>
          <w:color w:val="000000" w:themeColor="text1"/>
          <w:sz w:val="28"/>
          <w:szCs w:val="28"/>
          <w:lang w:val="en-US"/>
        </w:rPr>
        <w:t xml:space="preserve"> </w:t>
      </w:r>
      <w:proofErr w:type="spellStart"/>
      <w:r w:rsidR="00285401">
        <w:rPr>
          <w:rFonts w:ascii="Arial" w:eastAsia="MS Mincho" w:hAnsi="Arial" w:cs="Arial"/>
          <w:color w:val="000000" w:themeColor="text1"/>
          <w:sz w:val="28"/>
          <w:szCs w:val="28"/>
          <w:lang w:val="en-US"/>
        </w:rPr>
        <w:t>noNhlaba</w:t>
      </w:r>
      <w:proofErr w:type="spellEnd"/>
      <w:r w:rsidR="00285401">
        <w:rPr>
          <w:rFonts w:ascii="Arial" w:eastAsia="MS Mincho" w:hAnsi="Arial" w:cs="Arial"/>
          <w:color w:val="000000" w:themeColor="text1"/>
          <w:sz w:val="28"/>
          <w:szCs w:val="28"/>
          <w:lang w:val="en-US"/>
        </w:rPr>
        <w:t xml:space="preserve"> </w:t>
      </w:r>
      <w:r w:rsidR="0080624D">
        <w:rPr>
          <w:rFonts w:ascii="Arial" w:eastAsia="MS Mincho" w:hAnsi="Arial" w:cs="Arial"/>
          <w:color w:val="000000" w:themeColor="text1"/>
          <w:sz w:val="28"/>
          <w:szCs w:val="28"/>
          <w:lang w:val="en-US"/>
        </w:rPr>
        <w:t>(April</w:t>
      </w:r>
      <w:r w:rsidR="00285401">
        <w:rPr>
          <w:rFonts w:ascii="Arial" w:eastAsia="MS Mincho" w:hAnsi="Arial" w:cs="Arial"/>
          <w:color w:val="000000" w:themeColor="text1"/>
          <w:sz w:val="28"/>
          <w:szCs w:val="28"/>
          <w:lang w:val="en-US"/>
        </w:rPr>
        <w:t xml:space="preserve"> and May 2022</w:t>
      </w:r>
      <w:r w:rsidR="0080624D">
        <w:rPr>
          <w:rFonts w:ascii="Arial" w:eastAsia="MS Mincho" w:hAnsi="Arial" w:cs="Arial"/>
          <w:color w:val="000000" w:themeColor="text1"/>
          <w:sz w:val="28"/>
          <w:szCs w:val="28"/>
          <w:lang w:val="en-US"/>
        </w:rPr>
        <w:t>)</w:t>
      </w:r>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lapho</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nendawo</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yaseMandeni</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yakhahlamezeka</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ngesimo</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salezikhukhula</w:t>
      </w:r>
      <w:proofErr w:type="spellEnd"/>
      <w:r w:rsidRPr="00EE04FC">
        <w:rPr>
          <w:rFonts w:ascii="Arial" w:eastAsia="MS Mincho" w:hAnsi="Arial" w:cs="Arial"/>
          <w:color w:val="000000" w:themeColor="text1"/>
          <w:sz w:val="28"/>
          <w:szCs w:val="28"/>
          <w:lang w:val="en-US"/>
        </w:rPr>
        <w:t>.</w:t>
      </w:r>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Imininingwane</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eyatholakala</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ngesikhathi</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kwenziwa</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ucwaningo</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ngomthelela</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odalwe</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izikhukhula</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iyaveza</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ukuthi</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kunemizi</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engaphezu</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kwamakhulu</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amabili</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namashumi</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ayisithupha</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eyachaphazeleka</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ngezindlela</w:t>
      </w:r>
      <w:proofErr w:type="spellEnd"/>
      <w:r w:rsidR="009D5E87">
        <w:rPr>
          <w:rFonts w:ascii="Arial" w:eastAsia="MS Mincho" w:hAnsi="Arial" w:cs="Arial"/>
          <w:color w:val="000000" w:themeColor="text1"/>
          <w:sz w:val="28"/>
          <w:szCs w:val="28"/>
          <w:lang w:val="en-US"/>
        </w:rPr>
        <w:t xml:space="preserve"> </w:t>
      </w:r>
      <w:proofErr w:type="spellStart"/>
      <w:r w:rsidR="009D5E87">
        <w:rPr>
          <w:rFonts w:ascii="Arial" w:eastAsia="MS Mincho" w:hAnsi="Arial" w:cs="Arial"/>
          <w:color w:val="000000" w:themeColor="text1"/>
          <w:sz w:val="28"/>
          <w:szCs w:val="28"/>
          <w:lang w:val="en-US"/>
        </w:rPr>
        <w:t>ezihluken</w:t>
      </w:r>
      <w:r w:rsidR="0080624D">
        <w:rPr>
          <w:rFonts w:ascii="Arial" w:eastAsia="MS Mincho" w:hAnsi="Arial" w:cs="Arial"/>
          <w:color w:val="000000" w:themeColor="text1"/>
          <w:sz w:val="28"/>
          <w:szCs w:val="28"/>
          <w:lang w:val="en-US"/>
        </w:rPr>
        <w:t>e</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kodwa</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siyabonga</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kuMdali</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ukuthi</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ayikho</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imiphefumulo</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eyalahleka</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njengakwezinye</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izindawo</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Selukhona</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uhlelo</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lokwakhiwa</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kwezindlu</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zesikhashana</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kulemizi</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eyasala</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ingenayo</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indawo</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yokufihla</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ikhanda</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loluhlelo</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lwenziwa</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umnyango</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wezindlu</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nokuhlaliswa</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kwabantu</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Dept</w:t>
      </w:r>
      <w:proofErr w:type="spellEnd"/>
      <w:r w:rsidR="0080624D">
        <w:rPr>
          <w:rFonts w:ascii="Arial" w:eastAsia="MS Mincho" w:hAnsi="Arial" w:cs="Arial"/>
          <w:color w:val="000000" w:themeColor="text1"/>
          <w:sz w:val="28"/>
          <w:szCs w:val="28"/>
          <w:lang w:val="en-US"/>
        </w:rPr>
        <w:t xml:space="preserve"> of Human Settlements).  </w:t>
      </w:r>
      <w:proofErr w:type="spellStart"/>
      <w:r w:rsidR="0080624D">
        <w:rPr>
          <w:rFonts w:ascii="Arial" w:eastAsia="MS Mincho" w:hAnsi="Arial" w:cs="Arial"/>
          <w:color w:val="000000" w:themeColor="text1"/>
          <w:sz w:val="28"/>
          <w:szCs w:val="28"/>
          <w:lang w:val="en-US"/>
        </w:rPr>
        <w:t>Uhlelo</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lokuqala</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luveza</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ukuthi</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imizi</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ebalelwa</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Phakathi</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kwamashumi</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amane</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kuya</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emashumini</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ayisihlanu</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ezokwakhelwa</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lezizindlu</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zesikhashana</w:t>
      </w:r>
      <w:proofErr w:type="spellEnd"/>
      <w:r w:rsidR="0080624D">
        <w:rPr>
          <w:rFonts w:ascii="Arial" w:eastAsia="MS Mincho" w:hAnsi="Arial" w:cs="Arial"/>
          <w:color w:val="000000" w:themeColor="text1"/>
          <w:sz w:val="28"/>
          <w:szCs w:val="28"/>
          <w:lang w:val="en-US"/>
        </w:rPr>
        <w:t>.</w:t>
      </w:r>
    </w:p>
    <w:p w:rsidR="0080624D" w:rsidRDefault="00285401" w:rsidP="00216794">
      <w:pPr>
        <w:spacing w:line="360" w:lineRule="auto"/>
        <w:jc w:val="both"/>
        <w:rPr>
          <w:rFonts w:ascii="Arial" w:eastAsia="MS Mincho" w:hAnsi="Arial" w:cs="Arial"/>
          <w:color w:val="000000" w:themeColor="text1"/>
          <w:sz w:val="28"/>
          <w:szCs w:val="28"/>
          <w:lang w:val="en-US"/>
        </w:rPr>
      </w:pPr>
      <w:proofErr w:type="spellStart"/>
      <w:r>
        <w:rPr>
          <w:rFonts w:ascii="Arial" w:eastAsia="MS Mincho" w:hAnsi="Arial" w:cs="Arial"/>
          <w:color w:val="000000" w:themeColor="text1"/>
          <w:sz w:val="28"/>
          <w:szCs w:val="28"/>
          <w:lang w:val="en-US"/>
        </w:rPr>
        <w:lastRenderedPageBreak/>
        <w:t>Somlomo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w:t>
      </w:r>
      <w:r w:rsidR="0080624D">
        <w:rPr>
          <w:rFonts w:ascii="Arial" w:eastAsia="MS Mincho" w:hAnsi="Arial" w:cs="Arial"/>
          <w:color w:val="000000" w:themeColor="text1"/>
          <w:sz w:val="28"/>
          <w:szCs w:val="28"/>
          <w:lang w:val="en-US"/>
        </w:rPr>
        <w:t>cwaningo</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luphinde</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luveze</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ukuthi</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cishe</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yonke</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imigwaqo</w:t>
      </w:r>
      <w:proofErr w:type="spellEnd"/>
      <w:r w:rsidR="0080624D">
        <w:rPr>
          <w:rFonts w:ascii="Arial" w:eastAsia="MS Mincho" w:hAnsi="Arial" w:cs="Arial"/>
          <w:color w:val="000000" w:themeColor="text1"/>
          <w:sz w:val="28"/>
          <w:szCs w:val="28"/>
          <w:lang w:val="en-US"/>
        </w:rPr>
        <w:t xml:space="preserve"> </w:t>
      </w:r>
      <w:proofErr w:type="spellStart"/>
      <w:r w:rsidR="0080624D">
        <w:rPr>
          <w:rFonts w:ascii="Arial" w:eastAsia="MS Mincho" w:hAnsi="Arial" w:cs="Arial"/>
          <w:color w:val="000000" w:themeColor="text1"/>
          <w:sz w:val="28"/>
          <w:szCs w:val="28"/>
          <w:lang w:val="en-US"/>
        </w:rPr>
        <w:t>yobhuqu</w:t>
      </w:r>
      <w:proofErr w:type="spellEnd"/>
      <w:r w:rsidR="0080624D">
        <w:rPr>
          <w:rFonts w:ascii="Arial" w:eastAsia="MS Mincho" w:hAnsi="Arial" w:cs="Arial"/>
          <w:color w:val="000000" w:themeColor="text1"/>
          <w:sz w:val="28"/>
          <w:szCs w:val="28"/>
          <w:lang w:val="en-US"/>
        </w:rPr>
        <w:t xml:space="preserve"> (gravel) </w:t>
      </w:r>
      <w:proofErr w:type="spellStart"/>
      <w:r w:rsidR="0080624D">
        <w:rPr>
          <w:rFonts w:ascii="Arial" w:eastAsia="MS Mincho" w:hAnsi="Arial" w:cs="Arial"/>
          <w:color w:val="000000" w:themeColor="text1"/>
          <w:sz w:val="28"/>
          <w:szCs w:val="28"/>
          <w:lang w:val="en-US"/>
        </w:rPr>
        <w:t>ekamasipala</w:t>
      </w:r>
      <w:proofErr w:type="spellEnd"/>
      <w:r w:rsidR="0080624D">
        <w:rPr>
          <w:rFonts w:ascii="Arial" w:eastAsia="MS Mincho" w:hAnsi="Arial" w:cs="Arial"/>
          <w:color w:val="000000" w:themeColor="text1"/>
          <w:sz w:val="28"/>
          <w:szCs w:val="28"/>
          <w:lang w:val="en-US"/>
        </w:rPr>
        <w:t xml:space="preserve"> </w:t>
      </w:r>
      <w:proofErr w:type="spellStart"/>
      <w:r w:rsidR="00046E9E">
        <w:rPr>
          <w:rFonts w:ascii="Arial" w:eastAsia="MS Mincho" w:hAnsi="Arial" w:cs="Arial"/>
          <w:color w:val="000000" w:themeColor="text1"/>
          <w:sz w:val="28"/>
          <w:szCs w:val="28"/>
          <w:lang w:val="en-US"/>
        </w:rPr>
        <w:t>neyomnyango</w:t>
      </w:r>
      <w:proofErr w:type="spellEnd"/>
      <w:r w:rsidR="00046E9E">
        <w:rPr>
          <w:rFonts w:ascii="Arial" w:eastAsia="MS Mincho" w:hAnsi="Arial" w:cs="Arial"/>
          <w:color w:val="000000" w:themeColor="text1"/>
          <w:sz w:val="28"/>
          <w:szCs w:val="28"/>
          <w:lang w:val="en-US"/>
        </w:rPr>
        <w:t xml:space="preserve"> </w:t>
      </w:r>
      <w:proofErr w:type="spellStart"/>
      <w:r w:rsidR="00046E9E">
        <w:rPr>
          <w:rFonts w:ascii="Arial" w:eastAsia="MS Mincho" w:hAnsi="Arial" w:cs="Arial"/>
          <w:color w:val="000000" w:themeColor="text1"/>
          <w:sz w:val="28"/>
          <w:szCs w:val="28"/>
          <w:lang w:val="en-US"/>
        </w:rPr>
        <w:t>wazokuthutha</w:t>
      </w:r>
      <w:proofErr w:type="spellEnd"/>
      <w:r w:rsidR="00046E9E">
        <w:rPr>
          <w:rFonts w:ascii="Arial" w:eastAsia="MS Mincho" w:hAnsi="Arial" w:cs="Arial"/>
          <w:color w:val="000000" w:themeColor="text1"/>
          <w:sz w:val="28"/>
          <w:szCs w:val="28"/>
          <w:lang w:val="en-US"/>
        </w:rPr>
        <w:t xml:space="preserve"> (DoT) </w:t>
      </w:r>
      <w:proofErr w:type="spellStart"/>
      <w:r w:rsidR="00320D33">
        <w:rPr>
          <w:rFonts w:ascii="Arial" w:eastAsia="MS Mincho" w:hAnsi="Arial" w:cs="Arial"/>
          <w:color w:val="000000" w:themeColor="text1"/>
          <w:sz w:val="28"/>
          <w:szCs w:val="28"/>
          <w:lang w:val="en-US"/>
        </w:rPr>
        <w:t>kwisifundazwe</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ilemele</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kanye</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neyetiyela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ezindaweni</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ezahlukene</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Nezindawa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ezingamabhuloho</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ziye</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zalimala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ngenxa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yalezikhukhula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okwenza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isimo</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sibe</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nzima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emiphakathini</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ngoba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kunokuphazamiseka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ukuhanjiswa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kwezidingo</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nentuthuko</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yomphakathi</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Kuyavela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ukuthi</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imali</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ezodingakala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ukulungisa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noma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ukubuyisela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ingqalasizinda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elimele</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esimeni</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esifanele</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kudingakala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imali</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engaphezulu</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kwamakhulu</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amabili</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ezigidi</w:t>
      </w:r>
      <w:proofErr w:type="spellEnd"/>
      <w:r w:rsidR="00320D33">
        <w:rPr>
          <w:rFonts w:ascii="Arial" w:eastAsia="MS Mincho" w:hAnsi="Arial" w:cs="Arial"/>
          <w:color w:val="000000" w:themeColor="text1"/>
          <w:sz w:val="28"/>
          <w:szCs w:val="28"/>
          <w:lang w:val="en-US"/>
        </w:rPr>
        <w:t xml:space="preserve"> (+R200 mil) </w:t>
      </w:r>
      <w:proofErr w:type="spellStart"/>
      <w:r w:rsidR="00320D33">
        <w:rPr>
          <w:rFonts w:ascii="Arial" w:eastAsia="MS Mincho" w:hAnsi="Arial" w:cs="Arial"/>
          <w:color w:val="000000" w:themeColor="text1"/>
          <w:sz w:val="28"/>
          <w:szCs w:val="28"/>
          <w:lang w:val="en-US"/>
        </w:rPr>
        <w:t>zamarandi</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Lokhu</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kuba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isimo</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esingaphezulu</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kwamandla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omkhandlu</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ingakho</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siye</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safaka</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nesicelo</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kuhulumeni</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wesifundazwe</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nokazwelonke</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ukuthi</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silekeleleke</w:t>
      </w:r>
      <w:proofErr w:type="spellEnd"/>
      <w:r w:rsidR="00320D33">
        <w:rPr>
          <w:rFonts w:ascii="Arial" w:eastAsia="MS Mincho" w:hAnsi="Arial" w:cs="Arial"/>
          <w:color w:val="000000" w:themeColor="text1"/>
          <w:sz w:val="28"/>
          <w:szCs w:val="28"/>
          <w:lang w:val="en-US"/>
        </w:rPr>
        <w:t xml:space="preserve"> </w:t>
      </w:r>
      <w:proofErr w:type="spellStart"/>
      <w:r w:rsidR="00320D33">
        <w:rPr>
          <w:rFonts w:ascii="Arial" w:eastAsia="MS Mincho" w:hAnsi="Arial" w:cs="Arial"/>
          <w:color w:val="000000" w:themeColor="text1"/>
          <w:sz w:val="28"/>
          <w:szCs w:val="28"/>
          <w:lang w:val="en-US"/>
        </w:rPr>
        <w:t>ngezimali</w:t>
      </w:r>
      <w:proofErr w:type="spellEnd"/>
      <w:r w:rsidR="00320D33">
        <w:rPr>
          <w:rFonts w:ascii="Arial" w:eastAsia="MS Mincho" w:hAnsi="Arial" w:cs="Arial"/>
          <w:color w:val="000000" w:themeColor="text1"/>
          <w:sz w:val="28"/>
          <w:szCs w:val="28"/>
          <w:lang w:val="en-US"/>
        </w:rPr>
        <w:t>.</w:t>
      </w:r>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Siyacela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kumphakathi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wakithi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ukubekezelelelana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lapho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sisazama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ukubuyisela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isimo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kwesijwayelekile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noma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esingcono</w:t>
      </w:r>
      <w:proofErr w:type="spellEnd"/>
      <w:r>
        <w:rPr>
          <w:rFonts w:ascii="Arial" w:eastAsia="MS Mincho" w:hAnsi="Arial" w:cs="Arial"/>
          <w:color w:val="000000" w:themeColor="text1"/>
          <w:sz w:val="28"/>
          <w:szCs w:val="28"/>
          <w:lang w:val="en-US"/>
        </w:rPr>
        <w:t>.</w:t>
      </w:r>
    </w:p>
    <w:p w:rsidR="00320D33" w:rsidRDefault="00320D33" w:rsidP="00216794">
      <w:pPr>
        <w:spacing w:line="360" w:lineRule="auto"/>
        <w:jc w:val="both"/>
        <w:rPr>
          <w:rFonts w:ascii="Arial" w:eastAsia="MS Mincho" w:hAnsi="Arial" w:cs="Arial"/>
          <w:color w:val="000000" w:themeColor="text1"/>
          <w:sz w:val="28"/>
          <w:szCs w:val="28"/>
          <w:lang w:val="en-US"/>
        </w:rPr>
      </w:pPr>
    </w:p>
    <w:p w:rsidR="00320D33" w:rsidRDefault="00320D33" w:rsidP="00216794">
      <w:pPr>
        <w:spacing w:line="360" w:lineRule="auto"/>
        <w:jc w:val="both"/>
        <w:rPr>
          <w:rFonts w:ascii="Arial" w:eastAsia="MS Mincho" w:hAnsi="Arial" w:cs="Arial"/>
          <w:color w:val="000000" w:themeColor="text1"/>
          <w:sz w:val="28"/>
          <w:szCs w:val="28"/>
          <w:lang w:val="en-US"/>
        </w:rPr>
      </w:pPr>
      <w:proofErr w:type="spellStart"/>
      <w:r>
        <w:rPr>
          <w:rFonts w:ascii="Arial" w:eastAsia="MS Mincho" w:hAnsi="Arial" w:cs="Arial"/>
          <w:color w:val="000000" w:themeColor="text1"/>
          <w:sz w:val="28"/>
          <w:szCs w:val="28"/>
          <w:lang w:val="en-US"/>
        </w:rPr>
        <w:t>Sidlulisa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ukubonga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kuzinhlaka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ezahlukene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eziye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zelula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isandla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ukulekelela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imphakathi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ekhahlamezekile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ngezinsiza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ezahlukene</w:t>
      </w:r>
      <w:proofErr w:type="spellEnd"/>
      <w:r w:rsidR="00E03979">
        <w:rPr>
          <w:rFonts w:ascii="Arial" w:eastAsia="MS Mincho" w:hAnsi="Arial" w:cs="Arial"/>
          <w:color w:val="000000" w:themeColor="text1"/>
          <w:sz w:val="28"/>
          <w:szCs w:val="28"/>
          <w:lang w:val="en-US"/>
        </w:rPr>
        <w:t xml:space="preserve">, </w:t>
      </w:r>
      <w:proofErr w:type="spellStart"/>
      <w:r w:rsidR="00E03979">
        <w:rPr>
          <w:rFonts w:ascii="Arial" w:eastAsia="MS Mincho" w:hAnsi="Arial" w:cs="Arial"/>
          <w:color w:val="000000" w:themeColor="text1"/>
          <w:sz w:val="28"/>
          <w:szCs w:val="28"/>
          <w:lang w:val="en-US"/>
        </w:rPr>
        <w:t>siyazi</w:t>
      </w:r>
      <w:proofErr w:type="spellEnd"/>
      <w:r w:rsidR="00E03979">
        <w:rPr>
          <w:rFonts w:ascii="Arial" w:eastAsia="MS Mincho" w:hAnsi="Arial" w:cs="Arial"/>
          <w:color w:val="000000" w:themeColor="text1"/>
          <w:sz w:val="28"/>
          <w:szCs w:val="28"/>
          <w:lang w:val="en-US"/>
        </w:rPr>
        <w:t xml:space="preserve"> </w:t>
      </w:r>
      <w:proofErr w:type="spellStart"/>
      <w:r w:rsidR="00E03979">
        <w:rPr>
          <w:rFonts w:ascii="Arial" w:eastAsia="MS Mincho" w:hAnsi="Arial" w:cs="Arial"/>
          <w:color w:val="000000" w:themeColor="text1"/>
          <w:sz w:val="28"/>
          <w:szCs w:val="28"/>
          <w:lang w:val="en-US"/>
        </w:rPr>
        <w:t>ukuthi</w:t>
      </w:r>
      <w:proofErr w:type="spellEnd"/>
      <w:r w:rsidR="00E03979">
        <w:rPr>
          <w:rFonts w:ascii="Arial" w:eastAsia="MS Mincho" w:hAnsi="Arial" w:cs="Arial"/>
          <w:color w:val="000000" w:themeColor="text1"/>
          <w:sz w:val="28"/>
          <w:szCs w:val="28"/>
          <w:lang w:val="en-US"/>
        </w:rPr>
        <w:t xml:space="preserve"> </w:t>
      </w:r>
      <w:proofErr w:type="spellStart"/>
      <w:r w:rsidR="00E03979">
        <w:rPr>
          <w:rFonts w:ascii="Arial" w:eastAsia="MS Mincho" w:hAnsi="Arial" w:cs="Arial"/>
          <w:color w:val="000000" w:themeColor="text1"/>
          <w:sz w:val="28"/>
          <w:szCs w:val="28"/>
          <w:lang w:val="en-US"/>
        </w:rPr>
        <w:t>angeke</w:t>
      </w:r>
      <w:proofErr w:type="spellEnd"/>
      <w:r w:rsidR="00E03979">
        <w:rPr>
          <w:rFonts w:ascii="Arial" w:eastAsia="MS Mincho" w:hAnsi="Arial" w:cs="Arial"/>
          <w:color w:val="000000" w:themeColor="text1"/>
          <w:sz w:val="28"/>
          <w:szCs w:val="28"/>
          <w:lang w:val="en-US"/>
        </w:rPr>
        <w:t xml:space="preserve"> </w:t>
      </w:r>
      <w:proofErr w:type="spellStart"/>
      <w:r w:rsidR="00E03979">
        <w:rPr>
          <w:rFonts w:ascii="Arial" w:eastAsia="MS Mincho" w:hAnsi="Arial" w:cs="Arial"/>
          <w:color w:val="000000" w:themeColor="text1"/>
          <w:sz w:val="28"/>
          <w:szCs w:val="28"/>
          <w:lang w:val="en-US"/>
        </w:rPr>
        <w:t>senele</w:t>
      </w:r>
      <w:proofErr w:type="spellEnd"/>
      <w:r w:rsidR="00E03979">
        <w:rPr>
          <w:rFonts w:ascii="Arial" w:eastAsia="MS Mincho" w:hAnsi="Arial" w:cs="Arial"/>
          <w:color w:val="000000" w:themeColor="text1"/>
          <w:sz w:val="28"/>
          <w:szCs w:val="28"/>
          <w:lang w:val="en-US"/>
        </w:rPr>
        <w:t xml:space="preserve"> </w:t>
      </w:r>
      <w:proofErr w:type="spellStart"/>
      <w:r w:rsidR="00E03979">
        <w:rPr>
          <w:rFonts w:ascii="Arial" w:eastAsia="MS Mincho" w:hAnsi="Arial" w:cs="Arial"/>
          <w:color w:val="000000" w:themeColor="text1"/>
          <w:sz w:val="28"/>
          <w:szCs w:val="28"/>
          <w:lang w:val="en-US"/>
        </w:rPr>
        <w:t>sonke</w:t>
      </w:r>
      <w:proofErr w:type="spellEnd"/>
      <w:r w:rsidR="00E03979">
        <w:rPr>
          <w:rFonts w:ascii="Arial" w:eastAsia="MS Mincho" w:hAnsi="Arial" w:cs="Arial"/>
          <w:color w:val="000000" w:themeColor="text1"/>
          <w:sz w:val="28"/>
          <w:szCs w:val="28"/>
          <w:lang w:val="en-US"/>
        </w:rPr>
        <w:t xml:space="preserve"> </w:t>
      </w:r>
      <w:proofErr w:type="spellStart"/>
      <w:r w:rsidR="00E03979">
        <w:rPr>
          <w:rFonts w:ascii="Arial" w:eastAsia="MS Mincho" w:hAnsi="Arial" w:cs="Arial"/>
          <w:color w:val="000000" w:themeColor="text1"/>
          <w:sz w:val="28"/>
          <w:szCs w:val="28"/>
          <w:lang w:val="en-US"/>
        </w:rPr>
        <w:t>ngesikhathi</w:t>
      </w:r>
      <w:proofErr w:type="spellEnd"/>
      <w:r w:rsidR="00E03979">
        <w:rPr>
          <w:rFonts w:ascii="Arial" w:eastAsia="MS Mincho" w:hAnsi="Arial" w:cs="Arial"/>
          <w:color w:val="000000" w:themeColor="text1"/>
          <w:sz w:val="28"/>
          <w:szCs w:val="28"/>
          <w:lang w:val="en-US"/>
        </w:rPr>
        <w:t xml:space="preserve"> </w:t>
      </w:r>
      <w:proofErr w:type="spellStart"/>
      <w:r w:rsidR="00E03979">
        <w:rPr>
          <w:rFonts w:ascii="Arial" w:eastAsia="MS Mincho" w:hAnsi="Arial" w:cs="Arial"/>
          <w:color w:val="000000" w:themeColor="text1"/>
          <w:sz w:val="28"/>
          <w:szCs w:val="28"/>
          <w:lang w:val="en-US"/>
        </w:rPr>
        <w:t>esisodwa</w:t>
      </w:r>
      <w:proofErr w:type="spellEnd"/>
      <w:r w:rsidR="00E03979">
        <w:rPr>
          <w:rFonts w:ascii="Arial" w:eastAsia="MS Mincho" w:hAnsi="Arial" w:cs="Arial"/>
          <w:color w:val="000000" w:themeColor="text1"/>
          <w:sz w:val="28"/>
          <w:szCs w:val="28"/>
          <w:lang w:val="en-US"/>
        </w:rPr>
        <w:t>.</w:t>
      </w:r>
    </w:p>
    <w:p w:rsidR="00E03979" w:rsidRDefault="00E03979" w:rsidP="00216794">
      <w:pPr>
        <w:spacing w:line="360" w:lineRule="auto"/>
        <w:jc w:val="both"/>
        <w:rPr>
          <w:rFonts w:ascii="Arial" w:eastAsia="MS Mincho" w:hAnsi="Arial" w:cs="Arial"/>
          <w:color w:val="000000" w:themeColor="text1"/>
          <w:sz w:val="28"/>
          <w:szCs w:val="28"/>
          <w:lang w:val="en-US"/>
        </w:rPr>
      </w:pPr>
    </w:p>
    <w:p w:rsidR="009B3D53" w:rsidRDefault="009B3D53" w:rsidP="00216794">
      <w:pPr>
        <w:spacing w:line="360" w:lineRule="auto"/>
        <w:jc w:val="both"/>
        <w:rPr>
          <w:rFonts w:ascii="Arial" w:eastAsia="MS Mincho" w:hAnsi="Arial" w:cs="Arial"/>
          <w:color w:val="000000" w:themeColor="text1"/>
          <w:sz w:val="28"/>
          <w:szCs w:val="28"/>
          <w:lang w:val="en-US"/>
        </w:rPr>
      </w:pPr>
      <w:r>
        <w:rPr>
          <w:rFonts w:ascii="Arial" w:eastAsia="MS Mincho" w:hAnsi="Arial" w:cs="Arial"/>
          <w:color w:val="000000" w:themeColor="text1"/>
          <w:sz w:val="28"/>
          <w:szCs w:val="28"/>
          <w:lang w:val="en-US"/>
        </w:rPr>
        <w:t>Hon Speaker and Council, just to reflect on some progress made on implementation of the IDP and Budget under the current Financial Year (2021/22)</w:t>
      </w:r>
      <w:r w:rsidR="00BD7D27">
        <w:rPr>
          <w:rFonts w:ascii="Arial" w:eastAsia="MS Mincho" w:hAnsi="Arial" w:cs="Arial"/>
          <w:color w:val="000000" w:themeColor="text1"/>
          <w:sz w:val="28"/>
          <w:szCs w:val="28"/>
          <w:lang w:val="en-US"/>
        </w:rPr>
        <w:t xml:space="preserve"> I would like to highlight the following</w:t>
      </w:r>
      <w:r w:rsidR="00285401">
        <w:rPr>
          <w:rFonts w:ascii="Arial" w:eastAsia="MS Mincho" w:hAnsi="Arial" w:cs="Arial"/>
          <w:color w:val="000000" w:themeColor="text1"/>
          <w:sz w:val="28"/>
          <w:szCs w:val="28"/>
          <w:lang w:val="en-US"/>
        </w:rPr>
        <w:t xml:space="preserve"> few projects</w:t>
      </w:r>
      <w:r w:rsidR="00BD7D27">
        <w:rPr>
          <w:rFonts w:ascii="Arial" w:eastAsia="MS Mincho" w:hAnsi="Arial" w:cs="Arial"/>
          <w:color w:val="000000" w:themeColor="text1"/>
          <w:sz w:val="28"/>
          <w:szCs w:val="28"/>
          <w:lang w:val="en-US"/>
        </w:rPr>
        <w:t>:</w:t>
      </w:r>
    </w:p>
    <w:p w:rsidR="00BD7D27" w:rsidRDefault="00BD7D27" w:rsidP="00216794">
      <w:pPr>
        <w:spacing w:line="360" w:lineRule="auto"/>
        <w:jc w:val="both"/>
        <w:rPr>
          <w:rFonts w:ascii="Arial" w:eastAsia="MS Mincho" w:hAnsi="Arial" w:cs="Arial"/>
          <w:color w:val="000000" w:themeColor="text1"/>
          <w:sz w:val="28"/>
          <w:szCs w:val="28"/>
          <w:lang w:val="en-US"/>
        </w:rPr>
      </w:pPr>
    </w:p>
    <w:p w:rsidR="00BD7D27" w:rsidRDefault="00764487" w:rsidP="00BD7D27">
      <w:pPr>
        <w:pStyle w:val="ListParagraph"/>
        <w:numPr>
          <w:ilvl w:val="0"/>
          <w:numId w:val="13"/>
        </w:numPr>
        <w:spacing w:line="360" w:lineRule="auto"/>
        <w:jc w:val="both"/>
        <w:rPr>
          <w:rFonts w:ascii="Arial" w:eastAsia="MS Mincho" w:hAnsi="Arial" w:cs="Arial"/>
          <w:color w:val="000000" w:themeColor="text1"/>
          <w:sz w:val="28"/>
          <w:szCs w:val="28"/>
          <w:lang w:val="en-US"/>
        </w:rPr>
      </w:pPr>
      <w:r>
        <w:rPr>
          <w:rFonts w:ascii="Arial" w:eastAsia="MS Mincho" w:hAnsi="Arial" w:cs="Arial"/>
          <w:color w:val="000000" w:themeColor="text1"/>
          <w:sz w:val="28"/>
          <w:szCs w:val="28"/>
          <w:lang w:val="en-US"/>
        </w:rPr>
        <w:t xml:space="preserve">The municipality embarked on the project to construct the Drivers License and Testing Centre where in the process the municipality was not satisfied with the performance of the contractor hence it was terminated and new service provider to be appointed to </w:t>
      </w:r>
      <w:proofErr w:type="spellStart"/>
      <w:r>
        <w:rPr>
          <w:rFonts w:ascii="Arial" w:eastAsia="MS Mincho" w:hAnsi="Arial" w:cs="Arial"/>
          <w:color w:val="000000" w:themeColor="text1"/>
          <w:sz w:val="28"/>
          <w:szCs w:val="28"/>
          <w:lang w:val="en-US"/>
        </w:rPr>
        <w:t>finalise</w:t>
      </w:r>
      <w:proofErr w:type="spellEnd"/>
      <w:r>
        <w:rPr>
          <w:rFonts w:ascii="Arial" w:eastAsia="MS Mincho" w:hAnsi="Arial" w:cs="Arial"/>
          <w:color w:val="000000" w:themeColor="text1"/>
          <w:sz w:val="28"/>
          <w:szCs w:val="28"/>
          <w:lang w:val="en-US"/>
        </w:rPr>
        <w:t xml:space="preserve"> the project.</w:t>
      </w:r>
    </w:p>
    <w:p w:rsidR="00764487" w:rsidRDefault="00764487" w:rsidP="00BD7D27">
      <w:pPr>
        <w:pStyle w:val="ListParagraph"/>
        <w:numPr>
          <w:ilvl w:val="0"/>
          <w:numId w:val="13"/>
        </w:numPr>
        <w:spacing w:line="360" w:lineRule="auto"/>
        <w:jc w:val="both"/>
        <w:rPr>
          <w:rFonts w:ascii="Arial" w:eastAsia="MS Mincho" w:hAnsi="Arial" w:cs="Arial"/>
          <w:color w:val="000000" w:themeColor="text1"/>
          <w:sz w:val="28"/>
          <w:szCs w:val="28"/>
          <w:lang w:val="en-US"/>
        </w:rPr>
      </w:pPr>
      <w:r>
        <w:rPr>
          <w:rFonts w:ascii="Arial" w:eastAsia="MS Mincho" w:hAnsi="Arial" w:cs="Arial"/>
          <w:color w:val="000000" w:themeColor="text1"/>
          <w:sz w:val="28"/>
          <w:szCs w:val="28"/>
          <w:lang w:val="en-US"/>
        </w:rPr>
        <w:lastRenderedPageBreak/>
        <w:t xml:space="preserve">The municipality implemented two projects on rehabilitation of internal roads in Ward 3 </w:t>
      </w:r>
      <w:proofErr w:type="spellStart"/>
      <w:r>
        <w:rPr>
          <w:rFonts w:ascii="Arial" w:eastAsia="MS Mincho" w:hAnsi="Arial" w:cs="Arial"/>
          <w:color w:val="000000" w:themeColor="text1"/>
          <w:sz w:val="28"/>
          <w:szCs w:val="28"/>
          <w:lang w:val="en-US"/>
        </w:rPr>
        <w:t>Kwatas</w:t>
      </w:r>
      <w:proofErr w:type="spellEnd"/>
      <w:r>
        <w:rPr>
          <w:rFonts w:ascii="Arial" w:eastAsia="MS Mincho" w:hAnsi="Arial" w:cs="Arial"/>
          <w:color w:val="000000" w:themeColor="text1"/>
          <w:sz w:val="28"/>
          <w:szCs w:val="28"/>
          <w:lang w:val="en-US"/>
        </w:rPr>
        <w:t xml:space="preserve"> / Quarters area and one project is complete and the other is over 95% complete.</w:t>
      </w:r>
    </w:p>
    <w:p w:rsidR="00764487" w:rsidRPr="00285401" w:rsidRDefault="00764487" w:rsidP="00BD7D27">
      <w:pPr>
        <w:pStyle w:val="ListParagraph"/>
        <w:numPr>
          <w:ilvl w:val="0"/>
          <w:numId w:val="13"/>
        </w:numPr>
        <w:spacing w:line="360" w:lineRule="auto"/>
        <w:jc w:val="both"/>
        <w:rPr>
          <w:rFonts w:ascii="Arial" w:eastAsia="MS Mincho" w:hAnsi="Arial" w:cs="Arial"/>
          <w:sz w:val="28"/>
          <w:szCs w:val="28"/>
          <w:lang w:val="en-US"/>
        </w:rPr>
      </w:pPr>
      <w:r w:rsidRPr="00285401">
        <w:rPr>
          <w:rFonts w:ascii="Arial" w:eastAsia="MS Mincho" w:hAnsi="Arial" w:cs="Arial"/>
          <w:sz w:val="28"/>
          <w:szCs w:val="28"/>
          <w:lang w:val="en-US"/>
        </w:rPr>
        <w:t>The municipality constructed Phase 1 of the Swimming Pool in Ward 15 with Phase 2 (</w:t>
      </w:r>
      <w:r w:rsidR="007F563A" w:rsidRPr="00285401">
        <w:rPr>
          <w:rFonts w:ascii="Arial" w:eastAsia="MS Mincho" w:hAnsi="Arial" w:cs="Arial"/>
          <w:sz w:val="28"/>
          <w:szCs w:val="28"/>
          <w:lang w:val="en-US"/>
        </w:rPr>
        <w:t>changerooms, toilets, guard house</w:t>
      </w:r>
      <w:r w:rsidRPr="00285401">
        <w:rPr>
          <w:rFonts w:ascii="Arial" w:eastAsia="MS Mincho" w:hAnsi="Arial" w:cs="Arial"/>
          <w:sz w:val="28"/>
          <w:szCs w:val="28"/>
          <w:lang w:val="en-US"/>
        </w:rPr>
        <w:t xml:space="preserve"> and parking) at </w:t>
      </w:r>
      <w:r w:rsidR="00C309E8" w:rsidRPr="00285401">
        <w:rPr>
          <w:rFonts w:ascii="Arial" w:eastAsia="MS Mincho" w:hAnsi="Arial" w:cs="Arial"/>
          <w:sz w:val="28"/>
          <w:szCs w:val="28"/>
          <w:lang w:val="en-US"/>
        </w:rPr>
        <w:t xml:space="preserve">50% </w:t>
      </w:r>
      <w:r w:rsidRPr="00285401">
        <w:rPr>
          <w:rFonts w:ascii="Arial" w:eastAsia="MS Mincho" w:hAnsi="Arial" w:cs="Arial"/>
          <w:sz w:val="28"/>
          <w:szCs w:val="28"/>
          <w:lang w:val="en-US"/>
        </w:rPr>
        <w:t>construction stage.</w:t>
      </w:r>
    </w:p>
    <w:p w:rsidR="00764487" w:rsidRDefault="00764487" w:rsidP="00BD7D27">
      <w:pPr>
        <w:pStyle w:val="ListParagraph"/>
        <w:numPr>
          <w:ilvl w:val="0"/>
          <w:numId w:val="13"/>
        </w:numPr>
        <w:spacing w:line="360" w:lineRule="auto"/>
        <w:jc w:val="both"/>
        <w:rPr>
          <w:rFonts w:ascii="Arial" w:eastAsia="MS Mincho" w:hAnsi="Arial" w:cs="Arial"/>
          <w:color w:val="000000" w:themeColor="text1"/>
          <w:sz w:val="28"/>
          <w:szCs w:val="28"/>
          <w:lang w:val="en-US"/>
        </w:rPr>
      </w:pPr>
      <w:r>
        <w:rPr>
          <w:rFonts w:ascii="Arial" w:eastAsia="MS Mincho" w:hAnsi="Arial" w:cs="Arial"/>
          <w:color w:val="000000" w:themeColor="text1"/>
          <w:sz w:val="28"/>
          <w:szCs w:val="28"/>
          <w:lang w:val="en-US"/>
        </w:rPr>
        <w:t xml:space="preserve">The municipality has recently launched the project on Rehabilitation of </w:t>
      </w:r>
      <w:proofErr w:type="spellStart"/>
      <w:r>
        <w:rPr>
          <w:rFonts w:ascii="Arial" w:eastAsia="MS Mincho" w:hAnsi="Arial" w:cs="Arial"/>
          <w:color w:val="000000" w:themeColor="text1"/>
          <w:sz w:val="28"/>
          <w:szCs w:val="28"/>
          <w:lang w:val="en-US"/>
        </w:rPr>
        <w:t>Manono</w:t>
      </w:r>
      <w:proofErr w:type="spellEnd"/>
      <w:r>
        <w:rPr>
          <w:rFonts w:ascii="Arial" w:eastAsia="MS Mincho" w:hAnsi="Arial" w:cs="Arial"/>
          <w:color w:val="000000" w:themeColor="text1"/>
          <w:sz w:val="28"/>
          <w:szCs w:val="28"/>
          <w:lang w:val="en-US"/>
        </w:rPr>
        <w:t xml:space="preserve"> Road in Ward 15 and the project of Rehabilitation of </w:t>
      </w:r>
      <w:proofErr w:type="spellStart"/>
      <w:r>
        <w:rPr>
          <w:rFonts w:ascii="Arial" w:eastAsia="MS Mincho" w:hAnsi="Arial" w:cs="Arial"/>
          <w:color w:val="000000" w:themeColor="text1"/>
          <w:sz w:val="28"/>
          <w:szCs w:val="28"/>
          <w:lang w:val="en-US"/>
        </w:rPr>
        <w:t>Msomuhle</w:t>
      </w:r>
      <w:proofErr w:type="spellEnd"/>
      <w:r>
        <w:rPr>
          <w:rFonts w:ascii="Arial" w:eastAsia="MS Mincho" w:hAnsi="Arial" w:cs="Arial"/>
          <w:color w:val="000000" w:themeColor="text1"/>
          <w:sz w:val="28"/>
          <w:szCs w:val="28"/>
          <w:lang w:val="en-US"/>
        </w:rPr>
        <w:t xml:space="preserve"> Road to be launched during the month of June 2022.</w:t>
      </w:r>
    </w:p>
    <w:p w:rsidR="00820BC5" w:rsidRDefault="00764487" w:rsidP="00BD7D27">
      <w:pPr>
        <w:pStyle w:val="ListParagraph"/>
        <w:numPr>
          <w:ilvl w:val="0"/>
          <w:numId w:val="13"/>
        </w:numPr>
        <w:spacing w:line="360" w:lineRule="auto"/>
        <w:jc w:val="both"/>
        <w:rPr>
          <w:rFonts w:ascii="Arial" w:eastAsia="MS Mincho" w:hAnsi="Arial" w:cs="Arial"/>
          <w:color w:val="000000" w:themeColor="text1"/>
          <w:sz w:val="28"/>
          <w:szCs w:val="28"/>
          <w:lang w:val="en-US"/>
        </w:rPr>
      </w:pPr>
      <w:r>
        <w:rPr>
          <w:rFonts w:ascii="Arial" w:eastAsia="MS Mincho" w:hAnsi="Arial" w:cs="Arial"/>
          <w:color w:val="000000" w:themeColor="text1"/>
          <w:sz w:val="28"/>
          <w:szCs w:val="28"/>
          <w:lang w:val="en-US"/>
        </w:rPr>
        <w:t xml:space="preserve">The municipality constructed the </w:t>
      </w:r>
      <w:r w:rsidR="00820BC5">
        <w:rPr>
          <w:rFonts w:ascii="Arial" w:eastAsia="MS Mincho" w:hAnsi="Arial" w:cs="Arial"/>
          <w:color w:val="000000" w:themeColor="text1"/>
          <w:sz w:val="28"/>
          <w:szCs w:val="28"/>
          <w:lang w:val="en-US"/>
        </w:rPr>
        <w:t xml:space="preserve">link Road in </w:t>
      </w:r>
      <w:proofErr w:type="spellStart"/>
      <w:r w:rsidR="00820BC5">
        <w:rPr>
          <w:rFonts w:ascii="Arial" w:eastAsia="MS Mincho" w:hAnsi="Arial" w:cs="Arial"/>
          <w:color w:val="000000" w:themeColor="text1"/>
          <w:sz w:val="28"/>
          <w:szCs w:val="28"/>
          <w:lang w:val="en-US"/>
        </w:rPr>
        <w:t>Masomonco</w:t>
      </w:r>
      <w:proofErr w:type="spellEnd"/>
      <w:r w:rsidR="00820BC5">
        <w:rPr>
          <w:rFonts w:ascii="Arial" w:eastAsia="MS Mincho" w:hAnsi="Arial" w:cs="Arial"/>
          <w:color w:val="000000" w:themeColor="text1"/>
          <w:sz w:val="28"/>
          <w:szCs w:val="28"/>
          <w:lang w:val="en-US"/>
        </w:rPr>
        <w:t xml:space="preserve"> and this project also had some challenges with the contractor’s performance and the quality which has been noted hence the corrective measures are put in place.</w:t>
      </w:r>
    </w:p>
    <w:p w:rsidR="00764487" w:rsidRPr="00285401" w:rsidRDefault="007A5CE7" w:rsidP="00BD7D27">
      <w:pPr>
        <w:pStyle w:val="ListParagraph"/>
        <w:numPr>
          <w:ilvl w:val="0"/>
          <w:numId w:val="13"/>
        </w:numPr>
        <w:spacing w:line="360" w:lineRule="auto"/>
        <w:jc w:val="both"/>
        <w:rPr>
          <w:rFonts w:ascii="Arial" w:eastAsia="MS Mincho" w:hAnsi="Arial" w:cs="Arial"/>
          <w:sz w:val="28"/>
          <w:szCs w:val="28"/>
          <w:lang w:val="en-US"/>
        </w:rPr>
      </w:pPr>
      <w:r w:rsidRPr="00285401">
        <w:rPr>
          <w:rFonts w:ascii="Arial" w:eastAsia="MS Mincho" w:hAnsi="Arial" w:cs="Arial"/>
          <w:sz w:val="28"/>
          <w:szCs w:val="28"/>
          <w:lang w:val="en-US"/>
        </w:rPr>
        <w:t>Having heard the outcry of community about dark area contributing to crime incidents, the municipality has resorted to packaging a project for installing High Mast Lights</w:t>
      </w:r>
      <w:r w:rsidR="001F31FB" w:rsidRPr="00285401">
        <w:rPr>
          <w:rFonts w:ascii="Arial" w:eastAsia="MS Mincho" w:hAnsi="Arial" w:cs="Arial"/>
          <w:sz w:val="28"/>
          <w:szCs w:val="28"/>
          <w:lang w:val="en-US"/>
        </w:rPr>
        <w:t xml:space="preserve"> at </w:t>
      </w:r>
      <w:proofErr w:type="spellStart"/>
      <w:r w:rsidR="001F31FB" w:rsidRPr="00285401">
        <w:rPr>
          <w:rFonts w:ascii="Arial" w:eastAsia="MS Mincho" w:hAnsi="Arial" w:cs="Arial"/>
          <w:sz w:val="28"/>
          <w:szCs w:val="28"/>
          <w:lang w:val="en-US"/>
        </w:rPr>
        <w:t>KwaSithebe</w:t>
      </w:r>
      <w:proofErr w:type="spellEnd"/>
      <w:r w:rsidR="001F31FB" w:rsidRPr="00285401">
        <w:rPr>
          <w:rFonts w:ascii="Arial" w:eastAsia="MS Mincho" w:hAnsi="Arial" w:cs="Arial"/>
          <w:sz w:val="28"/>
          <w:szCs w:val="28"/>
          <w:lang w:val="en-US"/>
        </w:rPr>
        <w:t xml:space="preserve"> Wards 16,17,18,</w:t>
      </w:r>
      <w:r w:rsidR="00285401" w:rsidRPr="00285401">
        <w:rPr>
          <w:rFonts w:ascii="Arial" w:eastAsia="MS Mincho" w:hAnsi="Arial" w:cs="Arial"/>
          <w:sz w:val="28"/>
          <w:szCs w:val="28"/>
          <w:lang w:val="en-US"/>
        </w:rPr>
        <w:t xml:space="preserve">10 </w:t>
      </w:r>
      <w:proofErr w:type="spellStart"/>
      <w:r w:rsidR="00285401" w:rsidRPr="00285401">
        <w:rPr>
          <w:rFonts w:ascii="Arial" w:eastAsia="MS Mincho" w:hAnsi="Arial" w:cs="Arial"/>
          <w:sz w:val="28"/>
          <w:szCs w:val="28"/>
          <w:lang w:val="en-US"/>
        </w:rPr>
        <w:t>Ekhenana</w:t>
      </w:r>
      <w:proofErr w:type="spellEnd"/>
      <w:r w:rsidR="00285401" w:rsidRPr="00285401">
        <w:rPr>
          <w:rFonts w:ascii="Arial" w:eastAsia="MS Mincho" w:hAnsi="Arial" w:cs="Arial"/>
          <w:sz w:val="28"/>
          <w:szCs w:val="28"/>
          <w:lang w:val="en-US"/>
        </w:rPr>
        <w:t xml:space="preserve"> and Ward </w:t>
      </w:r>
      <w:r w:rsidR="001F31FB" w:rsidRPr="00285401">
        <w:rPr>
          <w:rFonts w:ascii="Arial" w:eastAsia="MS Mincho" w:hAnsi="Arial" w:cs="Arial"/>
          <w:sz w:val="28"/>
          <w:szCs w:val="28"/>
          <w:lang w:val="en-US"/>
        </w:rPr>
        <w:t>4</w:t>
      </w:r>
      <w:r w:rsidR="00285401" w:rsidRPr="00285401">
        <w:rPr>
          <w:rFonts w:ascii="Arial" w:eastAsia="MS Mincho" w:hAnsi="Arial" w:cs="Arial"/>
          <w:sz w:val="28"/>
          <w:szCs w:val="28"/>
          <w:lang w:val="en-US"/>
        </w:rPr>
        <w:t xml:space="preserve"> </w:t>
      </w:r>
      <w:proofErr w:type="spellStart"/>
      <w:r w:rsidR="00285401" w:rsidRPr="00285401">
        <w:rPr>
          <w:rFonts w:ascii="Arial" w:eastAsia="MS Mincho" w:hAnsi="Arial" w:cs="Arial"/>
          <w:sz w:val="28"/>
          <w:szCs w:val="28"/>
          <w:lang w:val="en-US"/>
        </w:rPr>
        <w:t>KwaHlomendlini</w:t>
      </w:r>
      <w:proofErr w:type="spellEnd"/>
      <w:r w:rsidRPr="00285401">
        <w:rPr>
          <w:rFonts w:ascii="Arial" w:eastAsia="MS Mincho" w:hAnsi="Arial" w:cs="Arial"/>
          <w:sz w:val="28"/>
          <w:szCs w:val="28"/>
          <w:lang w:val="en-US"/>
        </w:rPr>
        <w:t xml:space="preserve"> and is at 90% awaiting for Eskom to </w:t>
      </w:r>
      <w:r w:rsidR="00285401" w:rsidRPr="00285401">
        <w:rPr>
          <w:rFonts w:ascii="Arial" w:eastAsia="MS Mincho" w:hAnsi="Arial" w:cs="Arial"/>
          <w:sz w:val="28"/>
          <w:szCs w:val="28"/>
          <w:lang w:val="en-US"/>
        </w:rPr>
        <w:t>energize</w:t>
      </w:r>
      <w:r w:rsidR="001F31FB" w:rsidRPr="00285401">
        <w:rPr>
          <w:rFonts w:ascii="Arial" w:eastAsia="MS Mincho" w:hAnsi="Arial" w:cs="Arial"/>
          <w:sz w:val="28"/>
          <w:szCs w:val="28"/>
          <w:lang w:val="en-US"/>
        </w:rPr>
        <w:t>.</w:t>
      </w:r>
    </w:p>
    <w:p w:rsidR="007A5CE7" w:rsidRDefault="007A5CE7" w:rsidP="00BD7D27">
      <w:pPr>
        <w:pStyle w:val="ListParagraph"/>
        <w:numPr>
          <w:ilvl w:val="0"/>
          <w:numId w:val="13"/>
        </w:numPr>
        <w:spacing w:line="360" w:lineRule="auto"/>
        <w:jc w:val="both"/>
        <w:rPr>
          <w:rFonts w:ascii="Arial" w:eastAsia="MS Mincho" w:hAnsi="Arial" w:cs="Arial"/>
          <w:sz w:val="28"/>
          <w:szCs w:val="28"/>
          <w:lang w:val="en-US"/>
        </w:rPr>
      </w:pPr>
      <w:r w:rsidRPr="00285401">
        <w:rPr>
          <w:rFonts w:ascii="Arial" w:eastAsia="MS Mincho" w:hAnsi="Arial" w:cs="Arial"/>
          <w:sz w:val="28"/>
          <w:szCs w:val="28"/>
          <w:lang w:val="en-US"/>
        </w:rPr>
        <w:t>The municipality is addressing rural community access to social facilities and economic hub, hence the gravel road projects are under construction at Ward 6 and 11.</w:t>
      </w:r>
    </w:p>
    <w:p w:rsidR="00285401" w:rsidRDefault="00285401" w:rsidP="00BD7D27">
      <w:pPr>
        <w:pStyle w:val="ListParagraph"/>
        <w:numPr>
          <w:ilvl w:val="0"/>
          <w:numId w:val="13"/>
        </w:numPr>
        <w:spacing w:line="360" w:lineRule="auto"/>
        <w:jc w:val="both"/>
        <w:rPr>
          <w:rFonts w:ascii="Arial" w:eastAsia="MS Mincho" w:hAnsi="Arial" w:cs="Arial"/>
          <w:sz w:val="28"/>
          <w:szCs w:val="28"/>
          <w:lang w:val="en-US"/>
        </w:rPr>
      </w:pPr>
      <w:r>
        <w:rPr>
          <w:rFonts w:ascii="Arial" w:eastAsia="MS Mincho" w:hAnsi="Arial" w:cs="Arial"/>
          <w:sz w:val="28"/>
          <w:szCs w:val="28"/>
          <w:lang w:val="en-US"/>
        </w:rPr>
        <w:t xml:space="preserve">Fencing of </w:t>
      </w:r>
      <w:proofErr w:type="spellStart"/>
      <w:r>
        <w:rPr>
          <w:rFonts w:ascii="Arial" w:eastAsia="MS Mincho" w:hAnsi="Arial" w:cs="Arial"/>
          <w:sz w:val="28"/>
          <w:szCs w:val="28"/>
          <w:lang w:val="en-US"/>
        </w:rPr>
        <w:t>Ngcedomhlope</w:t>
      </w:r>
      <w:proofErr w:type="spellEnd"/>
      <w:r>
        <w:rPr>
          <w:rFonts w:ascii="Arial" w:eastAsia="MS Mincho" w:hAnsi="Arial" w:cs="Arial"/>
          <w:sz w:val="28"/>
          <w:szCs w:val="28"/>
          <w:lang w:val="en-US"/>
        </w:rPr>
        <w:t xml:space="preserve"> Pitch is </w:t>
      </w:r>
      <w:r w:rsidR="00E063B7">
        <w:rPr>
          <w:rFonts w:ascii="Arial" w:eastAsia="MS Mincho" w:hAnsi="Arial" w:cs="Arial"/>
          <w:sz w:val="28"/>
          <w:szCs w:val="28"/>
          <w:lang w:val="en-US"/>
        </w:rPr>
        <w:t xml:space="preserve">in progress and the </w:t>
      </w:r>
      <w:r w:rsidR="008A3185">
        <w:rPr>
          <w:rFonts w:ascii="Arial" w:eastAsia="MS Mincho" w:hAnsi="Arial" w:cs="Arial"/>
          <w:sz w:val="28"/>
          <w:szCs w:val="28"/>
          <w:lang w:val="en-US"/>
        </w:rPr>
        <w:t xml:space="preserve">fencing of </w:t>
      </w:r>
      <w:proofErr w:type="spellStart"/>
      <w:r w:rsidR="008A3185">
        <w:rPr>
          <w:rFonts w:ascii="Arial" w:eastAsia="MS Mincho" w:hAnsi="Arial" w:cs="Arial"/>
          <w:sz w:val="28"/>
          <w:szCs w:val="28"/>
          <w:lang w:val="en-US"/>
        </w:rPr>
        <w:t>KwaChili</w:t>
      </w:r>
      <w:proofErr w:type="spellEnd"/>
      <w:r w:rsidR="008A3185">
        <w:rPr>
          <w:rFonts w:ascii="Arial" w:eastAsia="MS Mincho" w:hAnsi="Arial" w:cs="Arial"/>
          <w:sz w:val="28"/>
          <w:szCs w:val="28"/>
          <w:lang w:val="en-US"/>
        </w:rPr>
        <w:t xml:space="preserve"> and </w:t>
      </w:r>
      <w:proofErr w:type="spellStart"/>
      <w:r w:rsidR="008A3185">
        <w:rPr>
          <w:rFonts w:ascii="Arial" w:eastAsia="MS Mincho" w:hAnsi="Arial" w:cs="Arial"/>
          <w:sz w:val="28"/>
          <w:szCs w:val="28"/>
          <w:lang w:val="en-US"/>
        </w:rPr>
        <w:t>KwaSithebe</w:t>
      </w:r>
      <w:proofErr w:type="spellEnd"/>
      <w:r w:rsidR="008A3185">
        <w:rPr>
          <w:rFonts w:ascii="Arial" w:eastAsia="MS Mincho" w:hAnsi="Arial" w:cs="Arial"/>
          <w:sz w:val="28"/>
          <w:szCs w:val="28"/>
          <w:lang w:val="en-US"/>
        </w:rPr>
        <w:t xml:space="preserve"> Sports Fields to commence during the month of June 2022</w:t>
      </w:r>
      <w:r>
        <w:rPr>
          <w:rFonts w:ascii="Arial" w:eastAsia="MS Mincho" w:hAnsi="Arial" w:cs="Arial"/>
          <w:sz w:val="28"/>
          <w:szCs w:val="28"/>
          <w:lang w:val="en-US"/>
        </w:rPr>
        <w:t>.</w:t>
      </w:r>
    </w:p>
    <w:p w:rsidR="008A3185" w:rsidRDefault="008A3185" w:rsidP="00BD7D27">
      <w:pPr>
        <w:pStyle w:val="ListParagraph"/>
        <w:numPr>
          <w:ilvl w:val="0"/>
          <w:numId w:val="13"/>
        </w:numPr>
        <w:spacing w:line="360" w:lineRule="auto"/>
        <w:jc w:val="both"/>
        <w:rPr>
          <w:rFonts w:ascii="Arial" w:eastAsia="MS Mincho" w:hAnsi="Arial" w:cs="Arial"/>
          <w:sz w:val="28"/>
          <w:szCs w:val="28"/>
          <w:lang w:val="en-US"/>
        </w:rPr>
      </w:pPr>
      <w:proofErr w:type="spellStart"/>
      <w:r>
        <w:rPr>
          <w:rFonts w:ascii="Arial" w:eastAsia="MS Mincho" w:hAnsi="Arial" w:cs="Arial"/>
          <w:sz w:val="28"/>
          <w:szCs w:val="28"/>
          <w:lang w:val="en-US"/>
        </w:rPr>
        <w:t>Kuyaqhubeka</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ukwakhiwa</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kwezindlu</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endaweni</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yakwaSithebe</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eMacambini</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naseKhenana</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noma</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sibona</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ukuthi</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kumele</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kunyuswe</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isivinini</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kuloluhlele</w:t>
      </w:r>
      <w:proofErr w:type="spellEnd"/>
      <w:r>
        <w:rPr>
          <w:rFonts w:ascii="Arial" w:eastAsia="MS Mincho" w:hAnsi="Arial" w:cs="Arial"/>
          <w:sz w:val="28"/>
          <w:szCs w:val="28"/>
          <w:lang w:val="en-US"/>
        </w:rPr>
        <w:t>.</w:t>
      </w:r>
    </w:p>
    <w:p w:rsidR="008A3185" w:rsidRDefault="008A3185" w:rsidP="00BD7D27">
      <w:pPr>
        <w:pStyle w:val="ListParagraph"/>
        <w:numPr>
          <w:ilvl w:val="0"/>
          <w:numId w:val="13"/>
        </w:numPr>
        <w:spacing w:line="360" w:lineRule="auto"/>
        <w:jc w:val="both"/>
        <w:rPr>
          <w:rFonts w:ascii="Arial" w:eastAsia="MS Mincho" w:hAnsi="Arial" w:cs="Arial"/>
          <w:sz w:val="28"/>
          <w:szCs w:val="28"/>
          <w:lang w:val="en-US"/>
        </w:rPr>
      </w:pPr>
      <w:proofErr w:type="spellStart"/>
      <w:r>
        <w:rPr>
          <w:rFonts w:ascii="Arial" w:eastAsia="MS Mincho" w:hAnsi="Arial" w:cs="Arial"/>
          <w:sz w:val="28"/>
          <w:szCs w:val="28"/>
          <w:lang w:val="en-US"/>
        </w:rPr>
        <w:t>Uhlelo</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lokulekelela</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lwabantu</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abasha</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abangamashumi</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amathathu</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nesithupha</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ukufundela</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izincwadi</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zokushayela</w:t>
      </w:r>
      <w:proofErr w:type="spellEnd"/>
      <w:r>
        <w:rPr>
          <w:rFonts w:ascii="Arial" w:eastAsia="MS Mincho" w:hAnsi="Arial" w:cs="Arial"/>
          <w:sz w:val="28"/>
          <w:szCs w:val="28"/>
          <w:lang w:val="en-US"/>
        </w:rPr>
        <w:t>.</w:t>
      </w:r>
    </w:p>
    <w:p w:rsidR="008A3185" w:rsidRPr="008A3185" w:rsidRDefault="008A3185" w:rsidP="008A3185">
      <w:pPr>
        <w:spacing w:line="360" w:lineRule="auto"/>
        <w:jc w:val="both"/>
        <w:rPr>
          <w:rFonts w:ascii="Arial" w:eastAsia="MS Mincho" w:hAnsi="Arial" w:cs="Arial"/>
          <w:sz w:val="28"/>
          <w:szCs w:val="28"/>
          <w:lang w:val="en-US"/>
        </w:rPr>
      </w:pPr>
      <w:proofErr w:type="spellStart"/>
      <w:r>
        <w:rPr>
          <w:rFonts w:ascii="Arial" w:eastAsia="MS Mincho" w:hAnsi="Arial" w:cs="Arial"/>
          <w:sz w:val="28"/>
          <w:szCs w:val="28"/>
          <w:lang w:val="en-US"/>
        </w:rPr>
        <w:lastRenderedPageBreak/>
        <w:t>Somlomo</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nomkhandlu</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wonke</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bengikha</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phezulu</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nje</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izinto</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ezimbalwa</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khona</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kuningi</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okwenziwa</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umkhandlu</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kulonyaka</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mali</w:t>
      </w:r>
      <w:proofErr w:type="spellEnd"/>
      <w:r>
        <w:rPr>
          <w:rFonts w:ascii="Arial" w:eastAsia="MS Mincho" w:hAnsi="Arial" w:cs="Arial"/>
          <w:sz w:val="28"/>
          <w:szCs w:val="28"/>
          <w:lang w:val="en-US"/>
        </w:rPr>
        <w:t xml:space="preserve"> </w:t>
      </w:r>
      <w:proofErr w:type="spellStart"/>
      <w:r>
        <w:rPr>
          <w:rFonts w:ascii="Arial" w:eastAsia="MS Mincho" w:hAnsi="Arial" w:cs="Arial"/>
          <w:sz w:val="28"/>
          <w:szCs w:val="28"/>
          <w:lang w:val="en-US"/>
        </w:rPr>
        <w:t>ozophela</w:t>
      </w:r>
      <w:proofErr w:type="spellEnd"/>
      <w:r>
        <w:rPr>
          <w:rFonts w:ascii="Arial" w:eastAsia="MS Mincho" w:hAnsi="Arial" w:cs="Arial"/>
          <w:sz w:val="28"/>
          <w:szCs w:val="28"/>
          <w:lang w:val="en-US"/>
        </w:rPr>
        <w:t xml:space="preserve"> </w:t>
      </w:r>
      <w:proofErr w:type="spellStart"/>
      <w:r w:rsidR="00850DC5">
        <w:rPr>
          <w:rFonts w:ascii="Arial" w:eastAsia="MS Mincho" w:hAnsi="Arial" w:cs="Arial"/>
          <w:sz w:val="28"/>
          <w:szCs w:val="28"/>
          <w:lang w:val="en-US"/>
        </w:rPr>
        <w:t>ngenyanga</w:t>
      </w:r>
      <w:proofErr w:type="spellEnd"/>
      <w:r w:rsidR="00850DC5">
        <w:rPr>
          <w:rFonts w:ascii="Arial" w:eastAsia="MS Mincho" w:hAnsi="Arial" w:cs="Arial"/>
          <w:sz w:val="28"/>
          <w:szCs w:val="28"/>
          <w:lang w:val="en-US"/>
        </w:rPr>
        <w:t xml:space="preserve"> </w:t>
      </w:r>
      <w:proofErr w:type="spellStart"/>
      <w:r w:rsidR="00850DC5">
        <w:rPr>
          <w:rFonts w:ascii="Arial" w:eastAsia="MS Mincho" w:hAnsi="Arial" w:cs="Arial"/>
          <w:sz w:val="28"/>
          <w:szCs w:val="28"/>
          <w:lang w:val="en-US"/>
        </w:rPr>
        <w:t>ezoqala</w:t>
      </w:r>
      <w:proofErr w:type="spellEnd"/>
      <w:r w:rsidR="00850DC5">
        <w:rPr>
          <w:rFonts w:ascii="Arial" w:eastAsia="MS Mincho" w:hAnsi="Arial" w:cs="Arial"/>
          <w:sz w:val="28"/>
          <w:szCs w:val="28"/>
          <w:lang w:val="en-US"/>
        </w:rPr>
        <w:t xml:space="preserve"> </w:t>
      </w:r>
      <w:proofErr w:type="spellStart"/>
      <w:r w:rsidR="00850DC5">
        <w:rPr>
          <w:rFonts w:ascii="Arial" w:eastAsia="MS Mincho" w:hAnsi="Arial" w:cs="Arial"/>
          <w:sz w:val="28"/>
          <w:szCs w:val="28"/>
          <w:lang w:val="en-US"/>
        </w:rPr>
        <w:t>kusasa</w:t>
      </w:r>
      <w:proofErr w:type="spellEnd"/>
      <w:r w:rsidR="00850DC5">
        <w:rPr>
          <w:rFonts w:ascii="Arial" w:eastAsia="MS Mincho" w:hAnsi="Arial" w:cs="Arial"/>
          <w:sz w:val="28"/>
          <w:szCs w:val="28"/>
          <w:lang w:val="en-US"/>
        </w:rPr>
        <w:t>.</w:t>
      </w:r>
    </w:p>
    <w:p w:rsidR="001F31FB" w:rsidRPr="007A5CE7" w:rsidRDefault="001F31FB" w:rsidP="00F820C8">
      <w:pPr>
        <w:pStyle w:val="ListParagraph"/>
        <w:spacing w:line="360" w:lineRule="auto"/>
        <w:jc w:val="both"/>
        <w:rPr>
          <w:rFonts w:ascii="Arial" w:eastAsia="MS Mincho" w:hAnsi="Arial" w:cs="Arial"/>
          <w:color w:val="FF0000"/>
          <w:sz w:val="28"/>
          <w:szCs w:val="28"/>
          <w:lang w:val="en-US"/>
        </w:rPr>
      </w:pPr>
    </w:p>
    <w:p w:rsidR="00122710" w:rsidRPr="00EE04FC" w:rsidRDefault="00CB76BB" w:rsidP="00216794">
      <w:pPr>
        <w:spacing w:line="360" w:lineRule="auto"/>
        <w:jc w:val="both"/>
        <w:rPr>
          <w:rFonts w:ascii="Arial" w:eastAsia="MS Mincho" w:hAnsi="Arial" w:cs="Arial"/>
          <w:color w:val="000000" w:themeColor="text1"/>
          <w:sz w:val="28"/>
          <w:szCs w:val="28"/>
          <w:lang w:val="en-US"/>
        </w:rPr>
      </w:pPr>
      <w:r>
        <w:rPr>
          <w:rFonts w:ascii="Arial" w:eastAsia="MS Mincho" w:hAnsi="Arial" w:cs="Arial"/>
          <w:color w:val="000000" w:themeColor="text1"/>
          <w:sz w:val="28"/>
          <w:szCs w:val="28"/>
          <w:lang w:val="en-US"/>
        </w:rPr>
        <w:t>Madam Speaker and Council, t</w:t>
      </w:r>
      <w:r w:rsidR="00122710" w:rsidRPr="00EE04FC">
        <w:rPr>
          <w:rFonts w:ascii="Arial" w:eastAsia="MS Mincho" w:hAnsi="Arial" w:cs="Arial"/>
          <w:color w:val="000000" w:themeColor="text1"/>
          <w:sz w:val="28"/>
          <w:szCs w:val="28"/>
          <w:lang w:val="en-US"/>
        </w:rPr>
        <w:t xml:space="preserve">his is a historical moment as this is the first </w:t>
      </w:r>
      <w:r w:rsidR="00216794" w:rsidRPr="00EE04FC">
        <w:rPr>
          <w:rFonts w:ascii="Arial" w:eastAsia="MS Mincho" w:hAnsi="Arial" w:cs="Arial"/>
          <w:color w:val="000000" w:themeColor="text1"/>
          <w:sz w:val="28"/>
          <w:szCs w:val="28"/>
          <w:lang w:val="en-US"/>
        </w:rPr>
        <w:t>I</w:t>
      </w:r>
      <w:r w:rsidR="00850DC5">
        <w:rPr>
          <w:rFonts w:ascii="Arial" w:eastAsia="MS Mincho" w:hAnsi="Arial" w:cs="Arial"/>
          <w:color w:val="000000" w:themeColor="text1"/>
          <w:sz w:val="28"/>
          <w:szCs w:val="28"/>
          <w:lang w:val="en-US"/>
        </w:rPr>
        <w:t xml:space="preserve">ntegrated </w:t>
      </w:r>
      <w:r w:rsidR="00216794" w:rsidRPr="00EE04FC">
        <w:rPr>
          <w:rFonts w:ascii="Arial" w:eastAsia="MS Mincho" w:hAnsi="Arial" w:cs="Arial"/>
          <w:color w:val="000000" w:themeColor="text1"/>
          <w:sz w:val="28"/>
          <w:szCs w:val="28"/>
          <w:lang w:val="en-US"/>
        </w:rPr>
        <w:t>D</w:t>
      </w:r>
      <w:r w:rsidR="00850DC5">
        <w:rPr>
          <w:rFonts w:ascii="Arial" w:eastAsia="MS Mincho" w:hAnsi="Arial" w:cs="Arial"/>
          <w:color w:val="000000" w:themeColor="text1"/>
          <w:sz w:val="28"/>
          <w:szCs w:val="28"/>
          <w:lang w:val="en-US"/>
        </w:rPr>
        <w:t xml:space="preserve">evelopment </w:t>
      </w:r>
      <w:r w:rsidR="00216794" w:rsidRPr="00EE04FC">
        <w:rPr>
          <w:rFonts w:ascii="Arial" w:eastAsia="MS Mincho" w:hAnsi="Arial" w:cs="Arial"/>
          <w:color w:val="000000" w:themeColor="text1"/>
          <w:sz w:val="28"/>
          <w:szCs w:val="28"/>
          <w:lang w:val="en-US"/>
        </w:rPr>
        <w:t>P</w:t>
      </w:r>
      <w:r w:rsidR="00850DC5">
        <w:rPr>
          <w:rFonts w:ascii="Arial" w:eastAsia="MS Mincho" w:hAnsi="Arial" w:cs="Arial"/>
          <w:color w:val="000000" w:themeColor="text1"/>
          <w:sz w:val="28"/>
          <w:szCs w:val="28"/>
          <w:lang w:val="en-US"/>
        </w:rPr>
        <w:t>lan</w:t>
      </w:r>
      <w:r w:rsidR="00216794" w:rsidRPr="00EE04FC">
        <w:rPr>
          <w:rFonts w:ascii="Arial" w:eastAsia="MS Mincho" w:hAnsi="Arial" w:cs="Arial"/>
          <w:color w:val="000000" w:themeColor="text1"/>
          <w:sz w:val="28"/>
          <w:szCs w:val="28"/>
          <w:lang w:val="en-US"/>
        </w:rPr>
        <w:t xml:space="preserve"> and </w:t>
      </w:r>
      <w:r w:rsidR="00E36193" w:rsidRPr="00EE04FC">
        <w:rPr>
          <w:rFonts w:ascii="Arial" w:eastAsia="MS Mincho" w:hAnsi="Arial" w:cs="Arial"/>
          <w:color w:val="000000" w:themeColor="text1"/>
          <w:sz w:val="28"/>
          <w:szCs w:val="28"/>
          <w:lang w:val="en-US"/>
        </w:rPr>
        <w:t xml:space="preserve">Annual </w:t>
      </w:r>
      <w:r w:rsidR="00122710" w:rsidRPr="00EE04FC">
        <w:rPr>
          <w:rFonts w:ascii="Arial" w:eastAsia="MS Mincho" w:hAnsi="Arial" w:cs="Arial"/>
          <w:color w:val="000000" w:themeColor="text1"/>
          <w:sz w:val="28"/>
          <w:szCs w:val="28"/>
          <w:lang w:val="en-US"/>
        </w:rPr>
        <w:t xml:space="preserve">Budget for the new Council </w:t>
      </w:r>
      <w:r w:rsidR="00E36193" w:rsidRPr="00EE04FC">
        <w:rPr>
          <w:rFonts w:ascii="Arial" w:eastAsia="MS Mincho" w:hAnsi="Arial" w:cs="Arial"/>
          <w:color w:val="000000" w:themeColor="text1"/>
          <w:sz w:val="28"/>
          <w:szCs w:val="28"/>
          <w:lang w:val="en-US"/>
        </w:rPr>
        <w:t>for the adoption.</w:t>
      </w:r>
      <w:r w:rsidR="00122710" w:rsidRPr="00EE04FC">
        <w:rPr>
          <w:rFonts w:ascii="Arial" w:eastAsia="MS Mincho" w:hAnsi="Arial" w:cs="Arial"/>
          <w:color w:val="000000" w:themeColor="text1"/>
          <w:sz w:val="28"/>
          <w:szCs w:val="28"/>
          <w:lang w:val="en-US"/>
        </w:rPr>
        <w:t xml:space="preserve"> It is the </w:t>
      </w:r>
      <w:r w:rsidR="00216794" w:rsidRPr="00EE04FC">
        <w:rPr>
          <w:rFonts w:ascii="Arial" w:eastAsia="MS Mincho" w:hAnsi="Arial" w:cs="Arial"/>
          <w:color w:val="000000" w:themeColor="text1"/>
          <w:sz w:val="28"/>
          <w:szCs w:val="28"/>
          <w:lang w:val="en-US"/>
        </w:rPr>
        <w:t>IDP</w:t>
      </w:r>
      <w:r w:rsidR="00122710" w:rsidRPr="00EE04FC">
        <w:rPr>
          <w:rFonts w:ascii="Arial" w:eastAsia="MS Mincho" w:hAnsi="Arial" w:cs="Arial"/>
          <w:color w:val="000000" w:themeColor="text1"/>
          <w:sz w:val="28"/>
          <w:szCs w:val="28"/>
          <w:lang w:val="en-US"/>
        </w:rPr>
        <w:t xml:space="preserve"> that carries the hopes of the communities that we proudly serve. We are equally able to use the benefit of hindsight to plan and budget for better interventions in the budget year.</w:t>
      </w:r>
      <w:r w:rsidR="004C73D4" w:rsidRPr="00EE04FC">
        <w:rPr>
          <w:rFonts w:ascii="Arial" w:eastAsia="MS Mincho" w:hAnsi="Arial" w:cs="Arial"/>
          <w:color w:val="000000" w:themeColor="text1"/>
          <w:sz w:val="28"/>
          <w:szCs w:val="28"/>
          <w:lang w:val="en-US"/>
        </w:rPr>
        <w:t xml:space="preserve"> </w:t>
      </w:r>
    </w:p>
    <w:p w:rsidR="00F77F45" w:rsidRPr="00EE04FC" w:rsidRDefault="00F77F45" w:rsidP="00F77F45">
      <w:pPr>
        <w:spacing w:line="360" w:lineRule="auto"/>
        <w:jc w:val="both"/>
        <w:rPr>
          <w:rFonts w:ascii="Arial" w:eastAsia="MS Mincho" w:hAnsi="Arial" w:cs="Arial"/>
          <w:b/>
          <w:color w:val="000000" w:themeColor="text1"/>
          <w:sz w:val="28"/>
          <w:szCs w:val="28"/>
          <w:lang w:val="en-US"/>
        </w:rPr>
      </w:pPr>
      <w:r w:rsidRPr="00EE04FC">
        <w:rPr>
          <w:rFonts w:ascii="Arial" w:hAnsi="Arial" w:cs="Arial"/>
          <w:b/>
          <w:sz w:val="28"/>
          <w:szCs w:val="28"/>
        </w:rPr>
        <w:t xml:space="preserve">To achieve sustained higher growth, there are also more fundamental, more radical transformation measures that are needed. These relate, in particular, to economic power. The relationships between labour and capital, rich and poor, black and white, men and women, town and township, urban and rural, still reflect the entrenched legacy of </w:t>
      </w:r>
      <w:r w:rsidR="00850DC5">
        <w:rPr>
          <w:rFonts w:ascii="Arial" w:hAnsi="Arial" w:cs="Arial"/>
          <w:b/>
          <w:sz w:val="28"/>
          <w:szCs w:val="28"/>
        </w:rPr>
        <w:t>the past</w:t>
      </w:r>
      <w:r w:rsidRPr="00EE04FC">
        <w:rPr>
          <w:rFonts w:ascii="Arial" w:hAnsi="Arial" w:cs="Arial"/>
          <w:b/>
          <w:sz w:val="28"/>
          <w:szCs w:val="28"/>
        </w:rPr>
        <w:t>. Wealth is produced and allocated along lines that remain fundamentally unjust. The ownership of assets and the distribution of income is captured by a minority of the population – a situation that is morally wrong and economically unsustainable.</w:t>
      </w:r>
    </w:p>
    <w:p w:rsidR="00850DC5" w:rsidRDefault="00850DC5" w:rsidP="00122710">
      <w:pPr>
        <w:spacing w:line="360" w:lineRule="auto"/>
        <w:jc w:val="both"/>
        <w:rPr>
          <w:rFonts w:ascii="Arial" w:eastAsia="MS Mincho" w:hAnsi="Arial" w:cs="Arial"/>
          <w:color w:val="000000" w:themeColor="text1"/>
          <w:sz w:val="28"/>
          <w:szCs w:val="28"/>
          <w:lang w:val="en-US"/>
        </w:rPr>
      </w:pPr>
    </w:p>
    <w:p w:rsidR="00850DC5" w:rsidRDefault="003911CF" w:rsidP="00122710">
      <w:p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t xml:space="preserve">Today I am presenting to this council a budget for the year 2022/2023 of the Municipality as prescribed by the </w:t>
      </w:r>
      <w:r w:rsidR="00FA68DC" w:rsidRPr="00EE04FC">
        <w:rPr>
          <w:rFonts w:ascii="Arial" w:eastAsia="MS Mincho" w:hAnsi="Arial" w:cs="Arial"/>
          <w:color w:val="000000" w:themeColor="text1"/>
          <w:sz w:val="28"/>
          <w:szCs w:val="28"/>
          <w:lang w:val="en-US"/>
        </w:rPr>
        <w:t>Municipal Finance Management Act (</w:t>
      </w:r>
      <w:r w:rsidRPr="00EE04FC">
        <w:rPr>
          <w:rFonts w:ascii="Arial" w:eastAsia="MS Mincho" w:hAnsi="Arial" w:cs="Arial"/>
          <w:color w:val="000000" w:themeColor="text1"/>
          <w:sz w:val="28"/>
          <w:szCs w:val="28"/>
          <w:lang w:val="en-US"/>
        </w:rPr>
        <w:t>MFMA</w:t>
      </w:r>
      <w:r w:rsidR="00FA68DC" w:rsidRPr="00EE04FC">
        <w:rPr>
          <w:rFonts w:ascii="Arial" w:eastAsia="MS Mincho" w:hAnsi="Arial" w:cs="Arial"/>
          <w:color w:val="000000" w:themeColor="text1"/>
          <w:sz w:val="28"/>
          <w:szCs w:val="28"/>
          <w:lang w:val="en-US"/>
        </w:rPr>
        <w:t>)</w:t>
      </w:r>
      <w:r w:rsidRPr="00EE04FC">
        <w:rPr>
          <w:rFonts w:ascii="Arial" w:eastAsia="MS Mincho" w:hAnsi="Arial" w:cs="Arial"/>
          <w:color w:val="000000" w:themeColor="text1"/>
          <w:sz w:val="28"/>
          <w:szCs w:val="28"/>
          <w:lang w:val="en-US"/>
        </w:rPr>
        <w:t xml:space="preserve">. Speaker this act requires that, in terms of chapter four the council must at least 30 days before the start of each year consider approval of the annual budget. </w:t>
      </w:r>
      <w:r w:rsidR="00850DC5">
        <w:rPr>
          <w:rFonts w:ascii="Arial" w:eastAsia="MS Mincho" w:hAnsi="Arial" w:cs="Arial"/>
          <w:color w:val="000000" w:themeColor="text1"/>
          <w:sz w:val="28"/>
          <w:szCs w:val="28"/>
          <w:lang w:val="en-US"/>
        </w:rPr>
        <w:t xml:space="preserve"> </w:t>
      </w:r>
      <w:r w:rsidR="00E36193" w:rsidRPr="00EE04FC">
        <w:rPr>
          <w:rFonts w:ascii="Arial" w:eastAsia="MS Mincho" w:hAnsi="Arial" w:cs="Arial"/>
          <w:color w:val="000000" w:themeColor="text1"/>
          <w:sz w:val="28"/>
          <w:szCs w:val="28"/>
          <w:lang w:val="en-US"/>
        </w:rPr>
        <w:t xml:space="preserve">It states that The </w:t>
      </w:r>
      <w:r w:rsidRPr="00EE04FC">
        <w:rPr>
          <w:rFonts w:ascii="Arial" w:eastAsia="MS Mincho" w:hAnsi="Arial" w:cs="Arial"/>
          <w:color w:val="000000" w:themeColor="text1"/>
          <w:sz w:val="28"/>
          <w:szCs w:val="28"/>
          <w:lang w:val="en-US"/>
        </w:rPr>
        <w:t xml:space="preserve">Mayor of the municipality must table the budget at a council meeting at least by 31 May of each year. </w:t>
      </w:r>
    </w:p>
    <w:p w:rsidR="003911CF" w:rsidRPr="00EE04FC" w:rsidRDefault="00E36193" w:rsidP="00122710">
      <w:p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lastRenderedPageBreak/>
        <w:t>It must be noted after council approved the draft budget in March, t</w:t>
      </w:r>
      <w:r w:rsidR="004C73D4" w:rsidRPr="00EE04FC">
        <w:rPr>
          <w:rFonts w:ascii="Arial" w:eastAsia="MS Mincho" w:hAnsi="Arial" w:cs="Arial"/>
          <w:color w:val="000000" w:themeColor="text1"/>
          <w:sz w:val="28"/>
          <w:szCs w:val="28"/>
          <w:lang w:val="en-US"/>
        </w:rPr>
        <w:t xml:space="preserve">he Municipality has consulted the various </w:t>
      </w:r>
      <w:r w:rsidR="00850DC5">
        <w:rPr>
          <w:rFonts w:ascii="Arial" w:eastAsia="MS Mincho" w:hAnsi="Arial" w:cs="Arial"/>
          <w:color w:val="000000" w:themeColor="text1"/>
          <w:sz w:val="28"/>
          <w:szCs w:val="28"/>
          <w:lang w:val="en-US"/>
        </w:rPr>
        <w:t xml:space="preserve">stakeholders and </w:t>
      </w:r>
      <w:r w:rsidR="004C73D4" w:rsidRPr="00EE04FC">
        <w:rPr>
          <w:rFonts w:ascii="Arial" w:eastAsia="MS Mincho" w:hAnsi="Arial" w:cs="Arial"/>
          <w:color w:val="000000" w:themeColor="text1"/>
          <w:sz w:val="28"/>
          <w:szCs w:val="28"/>
          <w:lang w:val="en-US"/>
        </w:rPr>
        <w:t xml:space="preserve">communities on the </w:t>
      </w:r>
      <w:r w:rsidR="00850DC5">
        <w:rPr>
          <w:rFonts w:ascii="Arial" w:eastAsia="MS Mincho" w:hAnsi="Arial" w:cs="Arial"/>
          <w:color w:val="000000" w:themeColor="text1"/>
          <w:sz w:val="28"/>
          <w:szCs w:val="28"/>
          <w:lang w:val="en-US"/>
        </w:rPr>
        <w:t xml:space="preserve">IDP and </w:t>
      </w:r>
      <w:r w:rsidR="004C73D4" w:rsidRPr="00EE04FC">
        <w:rPr>
          <w:rFonts w:ascii="Arial" w:eastAsia="MS Mincho" w:hAnsi="Arial" w:cs="Arial"/>
          <w:color w:val="000000" w:themeColor="text1"/>
          <w:sz w:val="28"/>
          <w:szCs w:val="28"/>
          <w:lang w:val="en-US"/>
        </w:rPr>
        <w:t>2022/23 Annual budget.</w:t>
      </w:r>
      <w:r w:rsidR="00850DC5">
        <w:rPr>
          <w:rFonts w:ascii="Arial" w:eastAsia="MS Mincho" w:hAnsi="Arial" w:cs="Arial"/>
          <w:color w:val="000000" w:themeColor="text1"/>
          <w:sz w:val="28"/>
          <w:szCs w:val="28"/>
          <w:lang w:val="en-US"/>
        </w:rPr>
        <w:t xml:space="preserve">  Comments and inputs have been captured and factored in the final documents.</w:t>
      </w:r>
    </w:p>
    <w:p w:rsidR="00CB76BB" w:rsidRPr="00EE04FC" w:rsidRDefault="00CB76BB" w:rsidP="00122710">
      <w:pPr>
        <w:spacing w:line="360" w:lineRule="auto"/>
        <w:jc w:val="both"/>
        <w:rPr>
          <w:rFonts w:ascii="Arial" w:eastAsia="MS Mincho" w:hAnsi="Arial" w:cs="Arial"/>
          <w:color w:val="000000" w:themeColor="text1"/>
          <w:sz w:val="28"/>
          <w:szCs w:val="28"/>
          <w:lang w:val="en-US"/>
        </w:rPr>
      </w:pPr>
    </w:p>
    <w:p w:rsidR="00122710" w:rsidRPr="00EE04FC" w:rsidRDefault="003911CF" w:rsidP="00122710">
      <w:p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t>The act further states that a</w:t>
      </w:r>
      <w:r w:rsidR="00122710" w:rsidRPr="00EE04FC">
        <w:rPr>
          <w:rFonts w:ascii="Arial" w:eastAsia="MS Mincho" w:hAnsi="Arial" w:cs="Arial"/>
          <w:color w:val="000000" w:themeColor="text1"/>
          <w:sz w:val="28"/>
          <w:szCs w:val="28"/>
          <w:lang w:val="en-US"/>
        </w:rPr>
        <w:t xml:space="preserve">n annual budget of the municipality must set out realistically anticipated revenue for the budget year and appropriate expenditure for the budget year under the different votes of the Municipality. </w:t>
      </w:r>
      <w:r w:rsidR="00850DC5">
        <w:rPr>
          <w:rFonts w:ascii="Arial" w:eastAsia="MS Mincho" w:hAnsi="Arial" w:cs="Arial"/>
          <w:color w:val="000000" w:themeColor="text1"/>
          <w:sz w:val="28"/>
          <w:szCs w:val="28"/>
          <w:lang w:val="en-US"/>
        </w:rPr>
        <w:t xml:space="preserve"> </w:t>
      </w:r>
      <w:r w:rsidR="00122710" w:rsidRPr="00EE04FC">
        <w:rPr>
          <w:rFonts w:ascii="Arial" w:eastAsia="MS Mincho" w:hAnsi="Arial" w:cs="Arial"/>
          <w:color w:val="000000" w:themeColor="text1"/>
          <w:sz w:val="28"/>
          <w:szCs w:val="28"/>
          <w:lang w:val="en-US"/>
        </w:rPr>
        <w:t>Alignment of Integrated Development Plan with the budget is one of the critical undertakings that the current government has put on top of the agenda. The reasoning behind is to ensure that scarce resources are optimally allocated. Speaker it is for this background that I am presenting the budget report.</w:t>
      </w:r>
    </w:p>
    <w:p w:rsidR="00122710" w:rsidRPr="00EE04FC" w:rsidRDefault="00122710" w:rsidP="00122710">
      <w:pPr>
        <w:spacing w:line="360" w:lineRule="auto"/>
        <w:jc w:val="both"/>
        <w:rPr>
          <w:rFonts w:ascii="Arial" w:eastAsia="MS Mincho" w:hAnsi="Arial" w:cs="Arial"/>
          <w:color w:val="000000" w:themeColor="text1"/>
          <w:sz w:val="28"/>
          <w:szCs w:val="28"/>
          <w:lang w:val="en-US"/>
        </w:rPr>
      </w:pPr>
    </w:p>
    <w:p w:rsidR="00A25465" w:rsidRPr="00EE04FC" w:rsidRDefault="00A25465" w:rsidP="00122710">
      <w:p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t>The most recent national disaster was declared in terms section of 27(1) of the Disaster Management Act, 2002 (Government Notice No. R. 2029) on 18 April 2022. The administration must ensure that internal controls are in place to ensure transparency and proper oversight and monitoring of expenditure when a disaster is declared. Further to ensure that appropriate delegations of authority related to budgeting, revenue, procurement and expenditure control management are in place to respond to unforeseen disast</w:t>
      </w:r>
      <w:r w:rsidR="007F42B1" w:rsidRPr="00EE04FC">
        <w:rPr>
          <w:rFonts w:ascii="Arial" w:eastAsia="MS Mincho" w:hAnsi="Arial" w:cs="Arial"/>
          <w:color w:val="000000" w:themeColor="text1"/>
          <w:sz w:val="28"/>
          <w:szCs w:val="28"/>
          <w:lang w:val="en-US"/>
        </w:rPr>
        <w:t>ers.</w:t>
      </w:r>
    </w:p>
    <w:p w:rsidR="00A673DF" w:rsidRPr="00EE04FC" w:rsidRDefault="00A673DF" w:rsidP="00122710">
      <w:pPr>
        <w:spacing w:line="360" w:lineRule="auto"/>
        <w:jc w:val="both"/>
        <w:rPr>
          <w:rFonts w:ascii="Arial" w:eastAsia="MS Mincho" w:hAnsi="Arial" w:cs="Arial"/>
          <w:color w:val="000000" w:themeColor="text1"/>
          <w:sz w:val="28"/>
          <w:szCs w:val="28"/>
          <w:lang w:val="en-US"/>
        </w:rPr>
      </w:pPr>
    </w:p>
    <w:p w:rsidR="00CB76BB" w:rsidRDefault="004C1BAB" w:rsidP="00122710">
      <w:p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t>Somlomo</w:t>
      </w:r>
      <w:r w:rsidR="00FA68DC" w:rsidRPr="00EE04FC">
        <w:rPr>
          <w:rFonts w:ascii="Arial" w:eastAsia="MS Mincho" w:hAnsi="Arial" w:cs="Arial"/>
          <w:color w:val="000000" w:themeColor="text1"/>
          <w:sz w:val="28"/>
          <w:szCs w:val="28"/>
          <w:lang w:val="en-US"/>
        </w:rPr>
        <w:t>,</w:t>
      </w:r>
      <w:r w:rsidRPr="00EE04FC">
        <w:rPr>
          <w:rFonts w:ascii="Arial" w:eastAsia="MS Mincho" w:hAnsi="Arial" w:cs="Arial"/>
          <w:color w:val="000000" w:themeColor="text1"/>
          <w:sz w:val="28"/>
          <w:szCs w:val="28"/>
          <w:lang w:val="en-US"/>
        </w:rPr>
        <w:t xml:space="preserve"> </w:t>
      </w:r>
      <w:r w:rsidR="00FA68DC" w:rsidRPr="00EE04FC">
        <w:rPr>
          <w:rFonts w:ascii="Arial" w:eastAsia="MS Mincho" w:hAnsi="Arial" w:cs="Arial"/>
          <w:color w:val="000000" w:themeColor="text1"/>
          <w:sz w:val="28"/>
          <w:szCs w:val="28"/>
          <w:lang w:val="en-US"/>
        </w:rPr>
        <w:t>what</w:t>
      </w:r>
      <w:r w:rsidR="00FD1E7A" w:rsidRPr="00EE04FC">
        <w:rPr>
          <w:rFonts w:ascii="Arial" w:eastAsia="MS Mincho" w:hAnsi="Arial" w:cs="Arial"/>
          <w:color w:val="000000" w:themeColor="text1"/>
          <w:sz w:val="28"/>
          <w:szCs w:val="28"/>
          <w:lang w:val="en-US"/>
        </w:rPr>
        <w:t xml:space="preserve"> is also of great importance is that ongoing monthly monitoring and tracking progress by Council to allow for interventions in the event of wrongful expenditure and failures in service delivery. </w:t>
      </w:r>
    </w:p>
    <w:p w:rsidR="00A673DF" w:rsidRPr="00EE04FC" w:rsidRDefault="00A673DF" w:rsidP="00122710">
      <w:p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lastRenderedPageBreak/>
        <w:t>The Financial records must be kept up to date and budgets, reporting and financial statements must be submitted in line with the reporting requirements and deadlines.</w:t>
      </w:r>
      <w:r w:rsidR="004C1BAB" w:rsidRPr="00EE04FC">
        <w:rPr>
          <w:rFonts w:ascii="Arial" w:eastAsia="MS Mincho" w:hAnsi="Arial" w:cs="Arial"/>
          <w:color w:val="000000" w:themeColor="text1"/>
          <w:sz w:val="28"/>
          <w:szCs w:val="28"/>
          <w:lang w:val="en-US"/>
        </w:rPr>
        <w:t xml:space="preserve"> The report and feedback from Provincial Treasury confirm</w:t>
      </w:r>
      <w:r w:rsidR="00FA68DC" w:rsidRPr="00EE04FC">
        <w:rPr>
          <w:rFonts w:ascii="Arial" w:eastAsia="MS Mincho" w:hAnsi="Arial" w:cs="Arial"/>
          <w:color w:val="000000" w:themeColor="text1"/>
          <w:sz w:val="28"/>
          <w:szCs w:val="28"/>
          <w:lang w:val="en-US"/>
        </w:rPr>
        <w:t>s</w:t>
      </w:r>
      <w:r w:rsidR="004C1BAB" w:rsidRPr="00EE04FC">
        <w:rPr>
          <w:rFonts w:ascii="Arial" w:eastAsia="MS Mincho" w:hAnsi="Arial" w:cs="Arial"/>
          <w:color w:val="000000" w:themeColor="text1"/>
          <w:sz w:val="28"/>
          <w:szCs w:val="28"/>
          <w:lang w:val="en-US"/>
        </w:rPr>
        <w:t xml:space="preserve"> that our municipality is in compliance with the MFMA regulations</w:t>
      </w:r>
      <w:r w:rsidR="00FA68DC" w:rsidRPr="00EE04FC">
        <w:rPr>
          <w:rFonts w:ascii="Arial" w:eastAsia="MS Mincho" w:hAnsi="Arial" w:cs="Arial"/>
          <w:color w:val="000000" w:themeColor="text1"/>
          <w:sz w:val="28"/>
          <w:szCs w:val="28"/>
          <w:lang w:val="en-US"/>
        </w:rPr>
        <w:t xml:space="preserve"> and that our </w:t>
      </w:r>
      <w:r w:rsidR="00FA68DC" w:rsidRPr="00EE04FC">
        <w:rPr>
          <w:rFonts w:ascii="Arial" w:eastAsia="MS Mincho" w:hAnsi="Arial" w:cs="Arial"/>
          <w:b/>
          <w:color w:val="000000" w:themeColor="text1"/>
          <w:sz w:val="28"/>
          <w:szCs w:val="28"/>
          <w:lang w:val="en-US"/>
        </w:rPr>
        <w:t>Budget is Funded.</w:t>
      </w:r>
    </w:p>
    <w:p w:rsidR="00A673DF" w:rsidRPr="00EE04FC" w:rsidRDefault="00A673DF" w:rsidP="00122710">
      <w:pPr>
        <w:spacing w:line="360" w:lineRule="auto"/>
        <w:jc w:val="both"/>
        <w:rPr>
          <w:rFonts w:ascii="Arial" w:eastAsia="MS Mincho" w:hAnsi="Arial" w:cs="Arial"/>
          <w:color w:val="000000" w:themeColor="text1"/>
          <w:sz w:val="28"/>
          <w:szCs w:val="28"/>
          <w:lang w:val="en-US"/>
        </w:rPr>
      </w:pPr>
    </w:p>
    <w:p w:rsidR="00122710" w:rsidRPr="00EE04FC" w:rsidRDefault="00122710" w:rsidP="004C1BAB">
      <w:pPr>
        <w:spacing w:line="360" w:lineRule="auto"/>
        <w:jc w:val="both"/>
        <w:rPr>
          <w:rFonts w:ascii="Arial" w:eastAsia="MS Mincho" w:hAnsi="Arial" w:cs="Arial"/>
          <w:color w:val="FF0000"/>
          <w:sz w:val="28"/>
          <w:szCs w:val="28"/>
          <w:lang w:val="en-US"/>
        </w:rPr>
      </w:pPr>
      <w:r w:rsidRPr="00EE04FC">
        <w:rPr>
          <w:rFonts w:ascii="Arial" w:eastAsia="MS Mincho" w:hAnsi="Arial" w:cs="Arial"/>
          <w:color w:val="000000" w:themeColor="text1"/>
          <w:sz w:val="28"/>
          <w:szCs w:val="28"/>
          <w:lang w:val="en-US"/>
        </w:rPr>
        <w:t xml:space="preserve">Value for money and efficiency in spending remain critical in our drive to ensure the effective management of public resources. We will also continue in making sure that we pay our </w:t>
      </w:r>
      <w:r w:rsidR="00850DC5">
        <w:rPr>
          <w:rFonts w:ascii="Arial" w:eastAsia="MS Mincho" w:hAnsi="Arial" w:cs="Arial"/>
          <w:color w:val="000000" w:themeColor="text1"/>
          <w:sz w:val="28"/>
          <w:szCs w:val="28"/>
          <w:lang w:val="en-US"/>
        </w:rPr>
        <w:t>service providers</w:t>
      </w:r>
      <w:r w:rsidRPr="00EE04FC">
        <w:rPr>
          <w:rFonts w:ascii="Arial" w:eastAsia="MS Mincho" w:hAnsi="Arial" w:cs="Arial"/>
          <w:color w:val="000000" w:themeColor="text1"/>
          <w:sz w:val="28"/>
          <w:szCs w:val="28"/>
          <w:lang w:val="en-US"/>
        </w:rPr>
        <w:t xml:space="preserve"> within thirty days as prescribed by th</w:t>
      </w:r>
      <w:r w:rsidRPr="00EE04FC">
        <w:rPr>
          <w:rFonts w:ascii="Arial" w:eastAsia="MS Mincho" w:hAnsi="Arial" w:cs="Arial"/>
          <w:sz w:val="28"/>
          <w:szCs w:val="28"/>
          <w:lang w:val="en-US"/>
        </w:rPr>
        <w:t>e Act</w:t>
      </w:r>
      <w:r w:rsidR="00850DC5">
        <w:rPr>
          <w:rFonts w:ascii="Arial" w:eastAsia="MS Mincho" w:hAnsi="Arial" w:cs="Arial"/>
          <w:color w:val="FF0000"/>
          <w:sz w:val="28"/>
          <w:szCs w:val="28"/>
          <w:lang w:val="en-US"/>
        </w:rPr>
        <w:t>.</w:t>
      </w:r>
    </w:p>
    <w:p w:rsidR="007F42B1" w:rsidRPr="00EE04FC" w:rsidRDefault="007F42B1" w:rsidP="00122710">
      <w:pPr>
        <w:spacing w:line="360" w:lineRule="auto"/>
        <w:jc w:val="both"/>
        <w:rPr>
          <w:rFonts w:ascii="Arial" w:eastAsia="MS Mincho" w:hAnsi="Arial" w:cs="Arial"/>
          <w:b/>
          <w:color w:val="000000" w:themeColor="text1"/>
          <w:sz w:val="28"/>
          <w:szCs w:val="28"/>
          <w:lang w:val="en-US"/>
        </w:rPr>
      </w:pPr>
    </w:p>
    <w:p w:rsidR="00122710" w:rsidRPr="00EE04FC" w:rsidRDefault="0072709C" w:rsidP="00122710">
      <w:pPr>
        <w:spacing w:line="360" w:lineRule="auto"/>
        <w:jc w:val="both"/>
        <w:rPr>
          <w:rFonts w:ascii="Arial" w:eastAsia="MS Mincho" w:hAnsi="Arial" w:cs="Arial"/>
          <w:b/>
          <w:color w:val="000000" w:themeColor="text1"/>
          <w:sz w:val="28"/>
          <w:szCs w:val="28"/>
          <w:lang w:val="en-US"/>
        </w:rPr>
      </w:pPr>
      <w:r w:rsidRPr="00EE04FC">
        <w:rPr>
          <w:rFonts w:ascii="Arial" w:eastAsia="MS Mincho" w:hAnsi="Arial" w:cs="Arial"/>
          <w:b/>
          <w:color w:val="000000" w:themeColor="text1"/>
          <w:sz w:val="28"/>
          <w:szCs w:val="28"/>
          <w:lang w:val="en-US"/>
        </w:rPr>
        <w:t>ECONOMIC OUTLOOK</w:t>
      </w:r>
    </w:p>
    <w:p w:rsidR="00A673DF" w:rsidRPr="00EE04FC" w:rsidRDefault="00A673DF" w:rsidP="00122710">
      <w:p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t xml:space="preserve">The world economy is expected to grow by 4.4 per cent this year. This is lower than the 4.9 per cent that was anticipated when tabling the medium-term budget policy statement (MTBPS). The Omicron variant of the coronavirus caused many countries to impose restrictions to manage its spread. </w:t>
      </w:r>
    </w:p>
    <w:p w:rsidR="00A673DF" w:rsidRPr="00EE04FC" w:rsidRDefault="00A673DF" w:rsidP="00122710">
      <w:pPr>
        <w:spacing w:line="360" w:lineRule="auto"/>
        <w:jc w:val="both"/>
        <w:rPr>
          <w:rFonts w:ascii="Arial" w:eastAsia="MS Mincho" w:hAnsi="Arial" w:cs="Arial"/>
          <w:color w:val="000000" w:themeColor="text1"/>
          <w:sz w:val="28"/>
          <w:szCs w:val="28"/>
          <w:lang w:val="en-US"/>
        </w:rPr>
      </w:pPr>
    </w:p>
    <w:p w:rsidR="00122710" w:rsidRPr="00EE04FC" w:rsidRDefault="00122710" w:rsidP="00122710">
      <w:p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t>Low economic growth that is faced by the Country provides major challenges to us as a Local Government. Our financial situation is difficult, where we need to do more with less, but we have still produced a credible budget.</w:t>
      </w:r>
    </w:p>
    <w:p w:rsidR="00122710" w:rsidRPr="00EE04FC" w:rsidRDefault="007F42B1" w:rsidP="00122710">
      <w:pPr>
        <w:spacing w:line="360" w:lineRule="auto"/>
        <w:jc w:val="both"/>
        <w:rPr>
          <w:rFonts w:ascii="Arial" w:eastAsia="MS Mincho" w:hAnsi="Arial" w:cs="Arial"/>
          <w:color w:val="000000" w:themeColor="text1"/>
          <w:sz w:val="28"/>
          <w:szCs w:val="28"/>
          <w:lang w:val="en-US"/>
        </w:rPr>
      </w:pPr>
      <w:proofErr w:type="spellStart"/>
      <w:r w:rsidRPr="00EE04FC">
        <w:rPr>
          <w:rFonts w:ascii="Arial" w:eastAsia="MS Mincho" w:hAnsi="Arial" w:cs="Arial"/>
          <w:color w:val="000000" w:themeColor="text1"/>
          <w:sz w:val="28"/>
          <w:szCs w:val="28"/>
          <w:lang w:val="en-US"/>
        </w:rPr>
        <w:t>Sizimisele</w:t>
      </w:r>
      <w:proofErr w:type="spellEnd"/>
      <w:r w:rsidRPr="00EE04FC">
        <w:rPr>
          <w:rFonts w:ascii="Arial" w:eastAsia="MS Mincho" w:hAnsi="Arial" w:cs="Arial"/>
          <w:color w:val="000000" w:themeColor="text1"/>
          <w:sz w:val="28"/>
          <w:szCs w:val="28"/>
          <w:lang w:val="en-US"/>
        </w:rPr>
        <w:t xml:space="preserve"> </w:t>
      </w:r>
      <w:proofErr w:type="spellStart"/>
      <w:r w:rsidRPr="00EE04FC">
        <w:rPr>
          <w:rFonts w:ascii="Arial" w:eastAsia="MS Mincho" w:hAnsi="Arial" w:cs="Arial"/>
          <w:color w:val="000000" w:themeColor="text1"/>
          <w:sz w:val="28"/>
          <w:szCs w:val="28"/>
          <w:lang w:val="en-US"/>
        </w:rPr>
        <w:t>ukubeka</w:t>
      </w:r>
      <w:proofErr w:type="spellEnd"/>
      <w:r w:rsidRPr="00EE04FC">
        <w:rPr>
          <w:rFonts w:ascii="Arial" w:eastAsia="MS Mincho" w:hAnsi="Arial" w:cs="Arial"/>
          <w:color w:val="000000" w:themeColor="text1"/>
          <w:sz w:val="28"/>
          <w:szCs w:val="28"/>
          <w:lang w:val="en-US"/>
        </w:rPr>
        <w:t xml:space="preserve"> </w:t>
      </w:r>
      <w:proofErr w:type="spellStart"/>
      <w:r w:rsidRPr="00EE04FC">
        <w:rPr>
          <w:rFonts w:ascii="Arial" w:eastAsia="MS Mincho" w:hAnsi="Arial" w:cs="Arial"/>
          <w:color w:val="000000" w:themeColor="text1"/>
          <w:sz w:val="28"/>
          <w:szCs w:val="28"/>
          <w:lang w:val="en-US"/>
        </w:rPr>
        <w:t>konke</w:t>
      </w:r>
      <w:proofErr w:type="spellEnd"/>
      <w:r w:rsidRPr="00EE04FC">
        <w:rPr>
          <w:rFonts w:ascii="Arial" w:eastAsia="MS Mincho" w:hAnsi="Arial" w:cs="Arial"/>
          <w:color w:val="000000" w:themeColor="text1"/>
          <w:sz w:val="28"/>
          <w:szCs w:val="28"/>
          <w:lang w:val="en-US"/>
        </w:rPr>
        <w:t xml:space="preserve"> </w:t>
      </w:r>
      <w:proofErr w:type="spellStart"/>
      <w:r w:rsidRPr="00EE04FC">
        <w:rPr>
          <w:rFonts w:ascii="Arial" w:eastAsia="MS Mincho" w:hAnsi="Arial" w:cs="Arial"/>
          <w:color w:val="000000" w:themeColor="text1"/>
          <w:sz w:val="28"/>
          <w:szCs w:val="28"/>
          <w:lang w:val="en-US"/>
        </w:rPr>
        <w:t>okusemqoka</w:t>
      </w:r>
      <w:proofErr w:type="spellEnd"/>
      <w:r w:rsidRPr="00EE04FC">
        <w:rPr>
          <w:rFonts w:ascii="Arial" w:eastAsia="MS Mincho" w:hAnsi="Arial" w:cs="Arial"/>
          <w:color w:val="000000" w:themeColor="text1"/>
          <w:sz w:val="28"/>
          <w:szCs w:val="28"/>
          <w:lang w:val="en-US"/>
        </w:rPr>
        <w:t xml:space="preserve"> </w:t>
      </w:r>
      <w:proofErr w:type="spellStart"/>
      <w:r w:rsidRPr="00EE04FC">
        <w:rPr>
          <w:rFonts w:ascii="Arial" w:eastAsia="MS Mincho" w:hAnsi="Arial" w:cs="Arial"/>
          <w:color w:val="000000" w:themeColor="text1"/>
          <w:sz w:val="28"/>
          <w:szCs w:val="28"/>
          <w:lang w:val="en-US"/>
        </w:rPr>
        <w:t>eqhulwini</w:t>
      </w:r>
      <w:proofErr w:type="spellEnd"/>
      <w:r w:rsidRPr="00EE04FC">
        <w:rPr>
          <w:rFonts w:ascii="Arial" w:eastAsia="MS Mincho" w:hAnsi="Arial" w:cs="Arial"/>
          <w:color w:val="000000" w:themeColor="text1"/>
          <w:sz w:val="28"/>
          <w:szCs w:val="28"/>
          <w:lang w:val="en-US"/>
        </w:rPr>
        <w:t xml:space="preserve">, </w:t>
      </w:r>
      <w:proofErr w:type="spellStart"/>
      <w:r w:rsidRPr="00EE04FC">
        <w:rPr>
          <w:rFonts w:ascii="Arial" w:eastAsia="MS Mincho" w:hAnsi="Arial" w:cs="Arial"/>
          <w:color w:val="000000" w:themeColor="text1"/>
          <w:sz w:val="28"/>
          <w:szCs w:val="28"/>
          <w:lang w:val="en-US"/>
        </w:rPr>
        <w:t>sisebenzise</w:t>
      </w:r>
      <w:proofErr w:type="spellEnd"/>
      <w:r w:rsidRPr="00EE04FC">
        <w:rPr>
          <w:rFonts w:ascii="Arial" w:eastAsia="MS Mincho" w:hAnsi="Arial" w:cs="Arial"/>
          <w:color w:val="000000" w:themeColor="text1"/>
          <w:sz w:val="28"/>
          <w:szCs w:val="28"/>
          <w:lang w:val="en-US"/>
        </w:rPr>
        <w:t xml:space="preserve"> </w:t>
      </w:r>
      <w:proofErr w:type="spellStart"/>
      <w:r w:rsidRPr="00EE04FC">
        <w:rPr>
          <w:rFonts w:ascii="Arial" w:eastAsia="MS Mincho" w:hAnsi="Arial" w:cs="Arial"/>
          <w:color w:val="000000" w:themeColor="text1"/>
          <w:sz w:val="28"/>
          <w:szCs w:val="28"/>
          <w:lang w:val="en-US"/>
        </w:rPr>
        <w:t>izimali</w:t>
      </w:r>
      <w:proofErr w:type="spellEnd"/>
      <w:r w:rsidRPr="00EE04FC">
        <w:rPr>
          <w:rFonts w:ascii="Arial" w:eastAsia="MS Mincho" w:hAnsi="Arial" w:cs="Arial"/>
          <w:color w:val="000000" w:themeColor="text1"/>
          <w:sz w:val="28"/>
          <w:szCs w:val="28"/>
          <w:lang w:val="en-US"/>
        </w:rPr>
        <w:t xml:space="preserve"> </w:t>
      </w:r>
      <w:proofErr w:type="spellStart"/>
      <w:r w:rsidRPr="00EE04FC">
        <w:rPr>
          <w:rFonts w:ascii="Arial" w:eastAsia="MS Mincho" w:hAnsi="Arial" w:cs="Arial"/>
          <w:color w:val="000000" w:themeColor="text1"/>
          <w:sz w:val="28"/>
          <w:szCs w:val="28"/>
          <w:lang w:val="en-US"/>
        </w:rPr>
        <w:t>ngendlela</w:t>
      </w:r>
      <w:proofErr w:type="spellEnd"/>
      <w:r w:rsidRPr="00EE04FC">
        <w:rPr>
          <w:rFonts w:ascii="Arial" w:eastAsia="MS Mincho" w:hAnsi="Arial" w:cs="Arial"/>
          <w:color w:val="000000" w:themeColor="text1"/>
          <w:sz w:val="28"/>
          <w:szCs w:val="28"/>
          <w:lang w:val="en-US"/>
        </w:rPr>
        <w:t xml:space="preserve"> </w:t>
      </w:r>
      <w:proofErr w:type="spellStart"/>
      <w:r w:rsidRPr="00EE04FC">
        <w:rPr>
          <w:rFonts w:ascii="Arial" w:eastAsia="MS Mincho" w:hAnsi="Arial" w:cs="Arial"/>
          <w:color w:val="000000" w:themeColor="text1"/>
          <w:sz w:val="28"/>
          <w:szCs w:val="28"/>
          <w:lang w:val="en-US"/>
        </w:rPr>
        <w:t>efanele</w:t>
      </w:r>
      <w:proofErr w:type="spellEnd"/>
      <w:r w:rsidRPr="00EE04FC">
        <w:rPr>
          <w:rFonts w:ascii="Arial" w:eastAsia="MS Mincho" w:hAnsi="Arial" w:cs="Arial"/>
          <w:color w:val="000000" w:themeColor="text1"/>
          <w:sz w:val="28"/>
          <w:szCs w:val="28"/>
          <w:lang w:val="en-US"/>
        </w:rPr>
        <w:t xml:space="preserve">, </w:t>
      </w:r>
      <w:proofErr w:type="spellStart"/>
      <w:r w:rsidRPr="00EE04FC">
        <w:rPr>
          <w:rFonts w:ascii="Arial" w:eastAsia="MS Mincho" w:hAnsi="Arial" w:cs="Arial"/>
          <w:color w:val="000000" w:themeColor="text1"/>
          <w:sz w:val="28"/>
          <w:szCs w:val="28"/>
          <w:lang w:val="en-US"/>
        </w:rPr>
        <w:t>siqinisekise</w:t>
      </w:r>
      <w:proofErr w:type="spellEnd"/>
      <w:r w:rsidRPr="00EE04FC">
        <w:rPr>
          <w:rFonts w:ascii="Arial" w:eastAsia="MS Mincho" w:hAnsi="Arial" w:cs="Arial"/>
          <w:color w:val="000000" w:themeColor="text1"/>
          <w:sz w:val="28"/>
          <w:szCs w:val="28"/>
          <w:lang w:val="en-US"/>
        </w:rPr>
        <w:t xml:space="preserve"> </w:t>
      </w:r>
      <w:proofErr w:type="spellStart"/>
      <w:r w:rsidRPr="00EE04FC">
        <w:rPr>
          <w:rFonts w:ascii="Arial" w:eastAsia="MS Mincho" w:hAnsi="Arial" w:cs="Arial"/>
          <w:color w:val="000000" w:themeColor="text1"/>
          <w:sz w:val="28"/>
          <w:szCs w:val="28"/>
          <w:lang w:val="en-US"/>
        </w:rPr>
        <w:t>ukuthi</w:t>
      </w:r>
      <w:proofErr w:type="spellEnd"/>
      <w:r w:rsidRPr="00EE04FC">
        <w:rPr>
          <w:rFonts w:ascii="Arial" w:eastAsia="MS Mincho" w:hAnsi="Arial" w:cs="Arial"/>
          <w:color w:val="000000" w:themeColor="text1"/>
          <w:sz w:val="28"/>
          <w:szCs w:val="28"/>
          <w:lang w:val="en-US"/>
        </w:rPr>
        <w:t xml:space="preserve"> </w:t>
      </w:r>
      <w:proofErr w:type="spellStart"/>
      <w:r w:rsidRPr="00EE04FC">
        <w:rPr>
          <w:rFonts w:ascii="Arial" w:eastAsia="MS Mincho" w:hAnsi="Arial" w:cs="Arial"/>
          <w:color w:val="000000" w:themeColor="text1"/>
          <w:sz w:val="28"/>
          <w:szCs w:val="28"/>
          <w:lang w:val="en-US"/>
        </w:rPr>
        <w:t>izinhlelo</w:t>
      </w:r>
      <w:proofErr w:type="spellEnd"/>
      <w:r w:rsidRPr="00EE04FC">
        <w:rPr>
          <w:rFonts w:ascii="Arial" w:eastAsia="MS Mincho" w:hAnsi="Arial" w:cs="Arial"/>
          <w:color w:val="000000" w:themeColor="text1"/>
          <w:sz w:val="28"/>
          <w:szCs w:val="28"/>
          <w:lang w:val="en-US"/>
        </w:rPr>
        <w:t xml:space="preserve"> </w:t>
      </w:r>
      <w:proofErr w:type="spellStart"/>
      <w:r w:rsidRPr="00EE04FC">
        <w:rPr>
          <w:rFonts w:ascii="Arial" w:eastAsia="MS Mincho" w:hAnsi="Arial" w:cs="Arial"/>
          <w:color w:val="000000" w:themeColor="text1"/>
          <w:sz w:val="28"/>
          <w:szCs w:val="28"/>
          <w:lang w:val="en-US"/>
        </w:rPr>
        <w:t>zethu</w:t>
      </w:r>
      <w:proofErr w:type="spellEnd"/>
      <w:r w:rsidRPr="00EE04FC">
        <w:rPr>
          <w:rFonts w:ascii="Arial" w:eastAsia="MS Mincho" w:hAnsi="Arial" w:cs="Arial"/>
          <w:color w:val="000000" w:themeColor="text1"/>
          <w:sz w:val="28"/>
          <w:szCs w:val="28"/>
          <w:lang w:val="en-US"/>
        </w:rPr>
        <w:t xml:space="preserve"> </w:t>
      </w:r>
      <w:proofErr w:type="spellStart"/>
      <w:r w:rsidRPr="00EE04FC">
        <w:rPr>
          <w:rFonts w:ascii="Arial" w:eastAsia="MS Mincho" w:hAnsi="Arial" w:cs="Arial"/>
          <w:color w:val="000000" w:themeColor="text1"/>
          <w:sz w:val="28"/>
          <w:szCs w:val="28"/>
          <w:lang w:val="en-US"/>
        </w:rPr>
        <w:t>zishintsha</w:t>
      </w:r>
      <w:proofErr w:type="spellEnd"/>
      <w:r w:rsidRPr="00EE04FC">
        <w:rPr>
          <w:rFonts w:ascii="Arial" w:eastAsia="MS Mincho" w:hAnsi="Arial" w:cs="Arial"/>
          <w:color w:val="000000" w:themeColor="text1"/>
          <w:sz w:val="28"/>
          <w:szCs w:val="28"/>
          <w:lang w:val="en-US"/>
        </w:rPr>
        <w:t xml:space="preserve"> </w:t>
      </w:r>
      <w:proofErr w:type="spellStart"/>
      <w:r w:rsidRPr="00EE04FC">
        <w:rPr>
          <w:rFonts w:ascii="Arial" w:eastAsia="MS Mincho" w:hAnsi="Arial" w:cs="Arial"/>
          <w:color w:val="000000" w:themeColor="text1"/>
          <w:sz w:val="28"/>
          <w:szCs w:val="28"/>
          <w:lang w:val="en-US"/>
        </w:rPr>
        <w:t>izimpilo</w:t>
      </w:r>
      <w:proofErr w:type="spellEnd"/>
      <w:r w:rsidRPr="00EE04FC">
        <w:rPr>
          <w:rFonts w:ascii="Arial" w:eastAsia="MS Mincho" w:hAnsi="Arial" w:cs="Arial"/>
          <w:color w:val="000000" w:themeColor="text1"/>
          <w:sz w:val="28"/>
          <w:szCs w:val="28"/>
          <w:lang w:val="en-US"/>
        </w:rPr>
        <w:t xml:space="preserve"> </w:t>
      </w:r>
      <w:proofErr w:type="spellStart"/>
      <w:r w:rsidRPr="00EE04FC">
        <w:rPr>
          <w:rFonts w:ascii="Arial" w:eastAsia="MS Mincho" w:hAnsi="Arial" w:cs="Arial"/>
          <w:color w:val="000000" w:themeColor="text1"/>
          <w:sz w:val="28"/>
          <w:szCs w:val="28"/>
          <w:lang w:val="en-US"/>
        </w:rPr>
        <w:t>zabantu</w:t>
      </w:r>
      <w:proofErr w:type="spellEnd"/>
      <w:r w:rsidRPr="00EE04FC">
        <w:rPr>
          <w:rFonts w:ascii="Arial" w:eastAsia="MS Mincho" w:hAnsi="Arial" w:cs="Arial"/>
          <w:color w:val="000000" w:themeColor="text1"/>
          <w:sz w:val="28"/>
          <w:szCs w:val="28"/>
          <w:lang w:val="en-US"/>
        </w:rPr>
        <w:t xml:space="preserve"> </w:t>
      </w:r>
      <w:proofErr w:type="spellStart"/>
      <w:r w:rsidRPr="00EE04FC">
        <w:rPr>
          <w:rFonts w:ascii="Arial" w:eastAsia="MS Mincho" w:hAnsi="Arial" w:cs="Arial"/>
          <w:color w:val="000000" w:themeColor="text1"/>
          <w:sz w:val="28"/>
          <w:szCs w:val="28"/>
          <w:lang w:val="en-US"/>
        </w:rPr>
        <w:t>ngendlela</w:t>
      </w:r>
      <w:proofErr w:type="spellEnd"/>
      <w:r w:rsidRPr="00EE04FC">
        <w:rPr>
          <w:rFonts w:ascii="Arial" w:eastAsia="MS Mincho" w:hAnsi="Arial" w:cs="Arial"/>
          <w:color w:val="000000" w:themeColor="text1"/>
          <w:sz w:val="28"/>
          <w:szCs w:val="28"/>
          <w:lang w:val="en-US"/>
        </w:rPr>
        <w:t xml:space="preserve"> </w:t>
      </w:r>
      <w:proofErr w:type="spellStart"/>
      <w:r w:rsidRPr="00EE04FC">
        <w:rPr>
          <w:rFonts w:ascii="Arial" w:eastAsia="MS Mincho" w:hAnsi="Arial" w:cs="Arial"/>
          <w:color w:val="000000" w:themeColor="text1"/>
          <w:sz w:val="28"/>
          <w:szCs w:val="28"/>
          <w:lang w:val="en-US"/>
        </w:rPr>
        <w:t>efanele</w:t>
      </w:r>
      <w:proofErr w:type="spellEnd"/>
      <w:r w:rsidRPr="00EE04FC">
        <w:rPr>
          <w:rFonts w:ascii="Arial" w:eastAsia="MS Mincho" w:hAnsi="Arial" w:cs="Arial"/>
          <w:color w:val="000000" w:themeColor="text1"/>
          <w:sz w:val="28"/>
          <w:szCs w:val="28"/>
          <w:lang w:val="en-US"/>
        </w:rPr>
        <w:t>.</w:t>
      </w:r>
    </w:p>
    <w:p w:rsidR="00850DC5" w:rsidRDefault="00850DC5" w:rsidP="00122710">
      <w:pPr>
        <w:spacing w:line="360" w:lineRule="auto"/>
        <w:jc w:val="both"/>
        <w:rPr>
          <w:rFonts w:ascii="Arial" w:eastAsia="MS Mincho" w:hAnsi="Arial" w:cs="Arial"/>
          <w:b/>
          <w:color w:val="000000" w:themeColor="text1"/>
          <w:sz w:val="28"/>
          <w:szCs w:val="28"/>
          <w:lang w:val="en-US"/>
        </w:rPr>
      </w:pPr>
    </w:p>
    <w:p w:rsidR="00EA04CE" w:rsidRPr="00EE04FC" w:rsidRDefault="00EA04CE" w:rsidP="00122710">
      <w:pPr>
        <w:spacing w:line="360" w:lineRule="auto"/>
        <w:jc w:val="both"/>
        <w:rPr>
          <w:rFonts w:ascii="Arial" w:eastAsia="MS Mincho" w:hAnsi="Arial" w:cs="Arial"/>
          <w:b/>
          <w:color w:val="000000" w:themeColor="text1"/>
          <w:sz w:val="28"/>
          <w:szCs w:val="28"/>
          <w:lang w:val="en-US"/>
        </w:rPr>
      </w:pPr>
      <w:r w:rsidRPr="00EE04FC">
        <w:rPr>
          <w:rFonts w:ascii="Arial" w:eastAsia="MS Mincho" w:hAnsi="Arial" w:cs="Arial"/>
          <w:b/>
          <w:color w:val="000000" w:themeColor="text1"/>
          <w:sz w:val="28"/>
          <w:szCs w:val="28"/>
          <w:lang w:val="en-US"/>
        </w:rPr>
        <w:lastRenderedPageBreak/>
        <w:t xml:space="preserve">BUDGET SUMMARY </w:t>
      </w:r>
    </w:p>
    <w:p w:rsidR="00122710" w:rsidRPr="00EE04FC" w:rsidRDefault="00122710" w:rsidP="00122710">
      <w:p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t xml:space="preserve">The </w:t>
      </w:r>
      <w:r w:rsidR="00FA68DC" w:rsidRPr="00EE04FC">
        <w:rPr>
          <w:rFonts w:ascii="Arial" w:eastAsia="MS Mincho" w:hAnsi="Arial" w:cs="Arial"/>
          <w:color w:val="000000" w:themeColor="text1"/>
          <w:sz w:val="28"/>
          <w:szCs w:val="28"/>
          <w:lang w:val="en-US"/>
        </w:rPr>
        <w:t>Medium-Term</w:t>
      </w:r>
      <w:r w:rsidRPr="00EE04FC">
        <w:rPr>
          <w:rFonts w:ascii="Arial" w:eastAsia="MS Mincho" w:hAnsi="Arial" w:cs="Arial"/>
          <w:color w:val="000000" w:themeColor="text1"/>
          <w:sz w:val="28"/>
          <w:szCs w:val="28"/>
          <w:lang w:val="en-US"/>
        </w:rPr>
        <w:t xml:space="preserve"> Expenditure Framework proposes a total budget of </w:t>
      </w:r>
      <w:r w:rsidRPr="00EE04FC">
        <w:rPr>
          <w:rFonts w:ascii="Arial" w:eastAsia="MS Mincho" w:hAnsi="Arial" w:cs="Arial"/>
          <w:b/>
          <w:color w:val="000000" w:themeColor="text1"/>
          <w:sz w:val="28"/>
          <w:szCs w:val="28"/>
          <w:lang w:val="en-US"/>
        </w:rPr>
        <w:t>R</w:t>
      </w:r>
      <w:r w:rsidR="0072709C" w:rsidRPr="00EE04FC">
        <w:rPr>
          <w:rFonts w:ascii="Arial" w:eastAsia="MS Mincho" w:hAnsi="Arial" w:cs="Arial"/>
          <w:b/>
          <w:color w:val="000000" w:themeColor="text1"/>
          <w:sz w:val="28"/>
          <w:szCs w:val="28"/>
          <w:lang w:val="en-US"/>
        </w:rPr>
        <w:t>367</w:t>
      </w:r>
      <w:r w:rsidRPr="00EE04FC">
        <w:rPr>
          <w:rFonts w:ascii="Arial" w:eastAsia="MS Mincho" w:hAnsi="Arial" w:cs="Arial"/>
          <w:b/>
          <w:color w:val="000000" w:themeColor="text1"/>
          <w:sz w:val="28"/>
          <w:szCs w:val="28"/>
          <w:lang w:val="en-US"/>
        </w:rPr>
        <w:t xml:space="preserve"> million</w:t>
      </w:r>
      <w:r w:rsidRPr="00EE04FC">
        <w:rPr>
          <w:rFonts w:ascii="Arial" w:eastAsia="MS Mincho" w:hAnsi="Arial" w:cs="Arial"/>
          <w:color w:val="000000" w:themeColor="text1"/>
          <w:sz w:val="28"/>
          <w:szCs w:val="28"/>
          <w:lang w:val="en-US"/>
        </w:rPr>
        <w:t xml:space="preserve"> for the 20</w:t>
      </w:r>
      <w:r w:rsidR="00E60637" w:rsidRPr="00EE04FC">
        <w:rPr>
          <w:rFonts w:ascii="Arial" w:eastAsia="MS Mincho" w:hAnsi="Arial" w:cs="Arial"/>
          <w:color w:val="000000" w:themeColor="text1"/>
          <w:sz w:val="28"/>
          <w:szCs w:val="28"/>
          <w:lang w:val="en-US"/>
        </w:rPr>
        <w:t>22/23</w:t>
      </w:r>
      <w:r w:rsidRPr="00EE04FC">
        <w:rPr>
          <w:rFonts w:ascii="Arial" w:eastAsia="MS Mincho" w:hAnsi="Arial" w:cs="Arial"/>
          <w:color w:val="000000" w:themeColor="text1"/>
          <w:sz w:val="28"/>
          <w:szCs w:val="28"/>
          <w:lang w:val="en-US"/>
        </w:rPr>
        <w:t xml:space="preserve"> financial yea</w:t>
      </w:r>
      <w:r w:rsidR="00E60637" w:rsidRPr="00EE04FC">
        <w:rPr>
          <w:rFonts w:ascii="Arial" w:eastAsia="MS Mincho" w:hAnsi="Arial" w:cs="Arial"/>
          <w:color w:val="000000" w:themeColor="text1"/>
          <w:sz w:val="28"/>
          <w:szCs w:val="28"/>
          <w:lang w:val="en-US"/>
        </w:rPr>
        <w:t xml:space="preserve">r. </w:t>
      </w:r>
      <w:r w:rsidRPr="00EE04FC">
        <w:rPr>
          <w:rFonts w:ascii="Arial" w:eastAsia="MS Mincho" w:hAnsi="Arial" w:cs="Arial"/>
          <w:color w:val="000000" w:themeColor="text1"/>
          <w:sz w:val="28"/>
          <w:szCs w:val="28"/>
          <w:lang w:val="en-US"/>
        </w:rPr>
        <w:t xml:space="preserve">It appropriates a total operating expenditure of </w:t>
      </w:r>
      <w:r w:rsidRPr="00EE04FC">
        <w:rPr>
          <w:rFonts w:ascii="Arial" w:eastAsia="MS Mincho" w:hAnsi="Arial" w:cs="Arial"/>
          <w:b/>
          <w:color w:val="000000" w:themeColor="text1"/>
          <w:sz w:val="28"/>
          <w:szCs w:val="28"/>
          <w:lang w:val="en-US"/>
        </w:rPr>
        <w:t>R</w:t>
      </w:r>
      <w:r w:rsidR="00E60637" w:rsidRPr="00EE04FC">
        <w:rPr>
          <w:rFonts w:ascii="Arial" w:eastAsia="MS Mincho" w:hAnsi="Arial" w:cs="Arial"/>
          <w:b/>
          <w:color w:val="000000" w:themeColor="text1"/>
          <w:sz w:val="28"/>
          <w:szCs w:val="28"/>
          <w:lang w:val="en-US"/>
        </w:rPr>
        <w:t>361</w:t>
      </w:r>
      <w:r w:rsidRPr="00EE04FC">
        <w:rPr>
          <w:rFonts w:ascii="Arial" w:eastAsia="MS Mincho" w:hAnsi="Arial" w:cs="Arial"/>
          <w:b/>
          <w:color w:val="000000" w:themeColor="text1"/>
          <w:sz w:val="28"/>
          <w:szCs w:val="28"/>
          <w:lang w:val="en-US"/>
        </w:rPr>
        <w:t xml:space="preserve"> million</w:t>
      </w:r>
      <w:r w:rsidRPr="00EE04FC">
        <w:rPr>
          <w:rFonts w:ascii="Arial" w:eastAsia="MS Mincho" w:hAnsi="Arial" w:cs="Arial"/>
          <w:color w:val="000000" w:themeColor="text1"/>
          <w:sz w:val="28"/>
          <w:szCs w:val="28"/>
          <w:lang w:val="en-US"/>
        </w:rPr>
        <w:t xml:space="preserve"> and capital expenditure of </w:t>
      </w:r>
      <w:r w:rsidRPr="00EE04FC">
        <w:rPr>
          <w:rFonts w:ascii="Arial" w:eastAsia="MS Mincho" w:hAnsi="Arial" w:cs="Arial"/>
          <w:b/>
          <w:color w:val="000000" w:themeColor="text1"/>
          <w:sz w:val="28"/>
          <w:szCs w:val="28"/>
          <w:lang w:val="en-US"/>
        </w:rPr>
        <w:t>R 7</w:t>
      </w:r>
      <w:r w:rsidR="0072709C" w:rsidRPr="00EE04FC">
        <w:rPr>
          <w:rFonts w:ascii="Arial" w:eastAsia="MS Mincho" w:hAnsi="Arial" w:cs="Arial"/>
          <w:b/>
          <w:color w:val="000000" w:themeColor="text1"/>
          <w:sz w:val="28"/>
          <w:szCs w:val="28"/>
          <w:lang w:val="en-US"/>
        </w:rPr>
        <w:t>8</w:t>
      </w:r>
      <w:r w:rsidRPr="00EE04FC">
        <w:rPr>
          <w:rFonts w:ascii="Arial" w:eastAsia="MS Mincho" w:hAnsi="Arial" w:cs="Arial"/>
          <w:b/>
          <w:color w:val="000000" w:themeColor="text1"/>
          <w:sz w:val="28"/>
          <w:szCs w:val="28"/>
          <w:lang w:val="en-US"/>
        </w:rPr>
        <w:t xml:space="preserve"> million</w:t>
      </w:r>
      <w:r w:rsidRPr="00EE04FC">
        <w:rPr>
          <w:rFonts w:ascii="Arial" w:eastAsia="MS Mincho" w:hAnsi="Arial" w:cs="Arial"/>
          <w:color w:val="000000" w:themeColor="text1"/>
          <w:sz w:val="28"/>
          <w:szCs w:val="28"/>
          <w:lang w:val="en-US"/>
        </w:rPr>
        <w:t>.</w:t>
      </w:r>
      <w:r w:rsidR="0072709C" w:rsidRPr="00EE04FC">
        <w:rPr>
          <w:rFonts w:ascii="Arial" w:eastAsia="MS Mincho" w:hAnsi="Arial" w:cs="Arial"/>
          <w:color w:val="000000" w:themeColor="text1"/>
          <w:sz w:val="28"/>
          <w:szCs w:val="28"/>
          <w:lang w:val="en-US"/>
        </w:rPr>
        <w:t xml:space="preserve"> The </w:t>
      </w:r>
      <w:r w:rsidR="00FA68DC" w:rsidRPr="00EE04FC">
        <w:rPr>
          <w:rFonts w:ascii="Arial" w:eastAsia="MS Mincho" w:hAnsi="Arial" w:cs="Arial"/>
          <w:color w:val="000000" w:themeColor="text1"/>
          <w:sz w:val="28"/>
          <w:szCs w:val="28"/>
          <w:lang w:val="en-US"/>
        </w:rPr>
        <w:t xml:space="preserve">amount of </w:t>
      </w:r>
      <w:r w:rsidR="00FA68DC" w:rsidRPr="00EE04FC">
        <w:rPr>
          <w:rFonts w:ascii="Arial" w:eastAsia="MS Mincho" w:hAnsi="Arial" w:cs="Arial"/>
          <w:b/>
          <w:color w:val="000000" w:themeColor="text1"/>
          <w:sz w:val="28"/>
          <w:szCs w:val="28"/>
          <w:lang w:val="en-US"/>
        </w:rPr>
        <w:t>R</w:t>
      </w:r>
      <w:r w:rsidR="0072709C" w:rsidRPr="00EE04FC">
        <w:rPr>
          <w:rFonts w:ascii="Arial" w:eastAsia="MS Mincho" w:hAnsi="Arial" w:cs="Arial"/>
          <w:b/>
          <w:color w:val="000000" w:themeColor="text1"/>
          <w:sz w:val="28"/>
          <w:szCs w:val="28"/>
          <w:lang w:val="en-US"/>
        </w:rPr>
        <w:t>72,9 million has been funded from the reserves</w:t>
      </w:r>
      <w:r w:rsidR="0072709C" w:rsidRPr="00EE04FC">
        <w:rPr>
          <w:rFonts w:ascii="Arial" w:eastAsia="MS Mincho" w:hAnsi="Arial" w:cs="Arial"/>
          <w:color w:val="000000" w:themeColor="text1"/>
          <w:sz w:val="28"/>
          <w:szCs w:val="28"/>
          <w:lang w:val="en-US"/>
        </w:rPr>
        <w:t xml:space="preserve"> / investments which is funding the Capital budget and Depreciation</w:t>
      </w:r>
      <w:r w:rsidR="00E60637" w:rsidRPr="00EE04FC">
        <w:rPr>
          <w:rFonts w:ascii="Arial" w:eastAsia="MS Mincho" w:hAnsi="Arial" w:cs="Arial"/>
          <w:color w:val="000000" w:themeColor="text1"/>
          <w:sz w:val="28"/>
          <w:szCs w:val="28"/>
          <w:lang w:val="en-US"/>
        </w:rPr>
        <w:t xml:space="preserve"> for the year </w:t>
      </w:r>
    </w:p>
    <w:p w:rsidR="0072709C" w:rsidRPr="00EE04FC" w:rsidRDefault="0072709C" w:rsidP="0072709C">
      <w:pPr>
        <w:spacing w:line="360" w:lineRule="auto"/>
        <w:jc w:val="both"/>
        <w:rPr>
          <w:rFonts w:ascii="Arial" w:eastAsia="MS Mincho" w:hAnsi="Arial" w:cs="Arial"/>
          <w:b/>
          <w:color w:val="000000" w:themeColor="text1"/>
          <w:sz w:val="28"/>
          <w:szCs w:val="28"/>
          <w:lang w:val="en-US"/>
        </w:rPr>
      </w:pPr>
    </w:p>
    <w:p w:rsidR="0072709C" w:rsidRDefault="0072709C" w:rsidP="0072709C">
      <w:p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b/>
          <w:color w:val="000000" w:themeColor="text1"/>
          <w:sz w:val="28"/>
          <w:szCs w:val="28"/>
          <w:lang w:val="en-US"/>
        </w:rPr>
        <w:t>Total operating revenue</w:t>
      </w:r>
      <w:r w:rsidRPr="00EE04FC">
        <w:rPr>
          <w:rFonts w:ascii="Arial" w:eastAsia="MS Mincho" w:hAnsi="Arial" w:cs="Arial"/>
          <w:color w:val="000000" w:themeColor="text1"/>
          <w:sz w:val="28"/>
          <w:szCs w:val="28"/>
          <w:lang w:val="en-US"/>
        </w:rPr>
        <w:t xml:space="preserve"> has increased by 2 per cent or R600 thousand for the 2022/2023 financial year when compared to the 2021/2022 Adjustments Budget. </w:t>
      </w:r>
      <w:r w:rsidR="00850DC5">
        <w:rPr>
          <w:rFonts w:ascii="Arial" w:eastAsia="MS Mincho" w:hAnsi="Arial" w:cs="Arial"/>
          <w:color w:val="000000" w:themeColor="text1"/>
          <w:sz w:val="28"/>
          <w:szCs w:val="28"/>
          <w:lang w:val="en-US"/>
        </w:rPr>
        <w:t xml:space="preserve"> </w:t>
      </w:r>
    </w:p>
    <w:p w:rsidR="00850DC5" w:rsidRPr="00EE04FC" w:rsidRDefault="00850DC5" w:rsidP="0072709C">
      <w:pPr>
        <w:spacing w:line="360" w:lineRule="auto"/>
        <w:jc w:val="both"/>
        <w:rPr>
          <w:rFonts w:ascii="Arial" w:eastAsia="MS Mincho" w:hAnsi="Arial" w:cs="Arial"/>
          <w:color w:val="000000" w:themeColor="text1"/>
          <w:sz w:val="28"/>
          <w:szCs w:val="28"/>
          <w:lang w:val="en-US"/>
        </w:rPr>
      </w:pPr>
    </w:p>
    <w:p w:rsidR="0072709C" w:rsidRPr="00EE04FC" w:rsidRDefault="0072709C" w:rsidP="0072709C">
      <w:p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b/>
          <w:color w:val="000000" w:themeColor="text1"/>
          <w:sz w:val="28"/>
          <w:szCs w:val="28"/>
          <w:lang w:val="en-US"/>
        </w:rPr>
        <w:t>Total operating expenditure</w:t>
      </w:r>
      <w:r w:rsidRPr="00EE04FC">
        <w:rPr>
          <w:rFonts w:ascii="Arial" w:eastAsia="MS Mincho" w:hAnsi="Arial" w:cs="Arial"/>
          <w:color w:val="000000" w:themeColor="text1"/>
          <w:sz w:val="28"/>
          <w:szCs w:val="28"/>
          <w:lang w:val="en-US"/>
        </w:rPr>
        <w:t xml:space="preserve"> for the 2022/2023 financial year has been appropriated at </w:t>
      </w:r>
      <w:r w:rsidRPr="00EE04FC">
        <w:rPr>
          <w:rFonts w:ascii="Arial" w:eastAsia="MS Mincho" w:hAnsi="Arial" w:cs="Arial"/>
          <w:b/>
          <w:color w:val="000000" w:themeColor="text1"/>
          <w:sz w:val="28"/>
          <w:szCs w:val="28"/>
          <w:lang w:val="en-US"/>
        </w:rPr>
        <w:t>R361, 7 million</w:t>
      </w:r>
      <w:r w:rsidRPr="00EE04FC">
        <w:rPr>
          <w:rFonts w:ascii="Arial" w:eastAsia="MS Mincho" w:hAnsi="Arial" w:cs="Arial"/>
          <w:color w:val="000000" w:themeColor="text1"/>
          <w:sz w:val="28"/>
          <w:szCs w:val="28"/>
          <w:lang w:val="en-US"/>
        </w:rPr>
        <w:t xml:space="preserve"> and translates into a surplus budget of R5.3 million. Operational expenditure has increased by 5.8 per cent in the 2022/2023 budget and by 2.1 and 4.4 per cents for each of the respective outer years of the MTREF.  Further to that it should also be noted that budget allocated has excluded VAT on all VATABLE Items in line with guidelines. </w:t>
      </w:r>
    </w:p>
    <w:p w:rsidR="00CB76BB" w:rsidRPr="00EE04FC" w:rsidRDefault="00CB76BB" w:rsidP="0072709C">
      <w:pPr>
        <w:spacing w:line="360" w:lineRule="auto"/>
        <w:jc w:val="both"/>
        <w:rPr>
          <w:rFonts w:ascii="Arial" w:eastAsia="MS Mincho" w:hAnsi="Arial" w:cs="Arial"/>
          <w:color w:val="000000" w:themeColor="text1"/>
          <w:sz w:val="28"/>
          <w:szCs w:val="28"/>
          <w:lang w:val="en-US"/>
        </w:rPr>
      </w:pPr>
    </w:p>
    <w:p w:rsidR="00E60637" w:rsidRPr="00EE04FC" w:rsidRDefault="0072709C" w:rsidP="00E60637">
      <w:p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b/>
          <w:color w:val="000000" w:themeColor="text1"/>
          <w:sz w:val="28"/>
          <w:szCs w:val="28"/>
          <w:lang w:val="en-US"/>
        </w:rPr>
        <w:t>Total capital budget</w:t>
      </w:r>
      <w:r w:rsidRPr="00EE04FC">
        <w:rPr>
          <w:rFonts w:ascii="Arial" w:eastAsia="MS Mincho" w:hAnsi="Arial" w:cs="Arial"/>
          <w:color w:val="000000" w:themeColor="text1"/>
          <w:sz w:val="28"/>
          <w:szCs w:val="28"/>
          <w:lang w:val="en-US"/>
        </w:rPr>
        <w:t xml:space="preserve"> of R78,3 million </w:t>
      </w:r>
      <w:r w:rsidR="00850DC5">
        <w:rPr>
          <w:rFonts w:ascii="Arial" w:eastAsia="MS Mincho" w:hAnsi="Arial" w:cs="Arial"/>
          <w:color w:val="000000" w:themeColor="text1"/>
          <w:sz w:val="28"/>
          <w:szCs w:val="28"/>
          <w:lang w:val="en-US"/>
        </w:rPr>
        <w:t xml:space="preserve">has been committed </w:t>
      </w:r>
      <w:r w:rsidRPr="00EE04FC">
        <w:rPr>
          <w:rFonts w:ascii="Arial" w:eastAsia="MS Mincho" w:hAnsi="Arial" w:cs="Arial"/>
          <w:color w:val="000000" w:themeColor="text1"/>
          <w:sz w:val="28"/>
          <w:szCs w:val="28"/>
          <w:lang w:val="en-US"/>
        </w:rPr>
        <w:t xml:space="preserve">for 2022/2023 </w:t>
      </w:r>
      <w:r w:rsidR="00850DC5">
        <w:rPr>
          <w:rFonts w:ascii="Arial" w:eastAsia="MS Mincho" w:hAnsi="Arial" w:cs="Arial"/>
          <w:color w:val="000000" w:themeColor="text1"/>
          <w:sz w:val="28"/>
          <w:szCs w:val="28"/>
          <w:lang w:val="en-US"/>
        </w:rPr>
        <w:t xml:space="preserve">however this shows </w:t>
      </w:r>
      <w:r w:rsidRPr="00EE04FC">
        <w:rPr>
          <w:rFonts w:ascii="Arial" w:eastAsia="MS Mincho" w:hAnsi="Arial" w:cs="Arial"/>
          <w:color w:val="000000" w:themeColor="text1"/>
          <w:sz w:val="28"/>
          <w:szCs w:val="28"/>
          <w:lang w:val="en-US"/>
        </w:rPr>
        <w:t xml:space="preserve">decreased by 7.1 per cent when compared to the 2021/2022 Adjustment Budget.  </w:t>
      </w:r>
    </w:p>
    <w:p w:rsidR="00E60637" w:rsidRDefault="00E60637" w:rsidP="00E60637">
      <w:pPr>
        <w:spacing w:line="360" w:lineRule="auto"/>
        <w:jc w:val="both"/>
        <w:rPr>
          <w:rFonts w:ascii="Arial" w:eastAsia="Cambria" w:hAnsi="Arial" w:cs="Arial"/>
          <w:bCs/>
          <w:sz w:val="28"/>
          <w:szCs w:val="28"/>
        </w:rPr>
      </w:pPr>
    </w:p>
    <w:p w:rsidR="00815CF4" w:rsidRPr="00EE04FC" w:rsidRDefault="00815CF4" w:rsidP="00E60637">
      <w:pPr>
        <w:spacing w:line="360" w:lineRule="auto"/>
        <w:jc w:val="both"/>
        <w:rPr>
          <w:rFonts w:ascii="Arial" w:eastAsia="Cambria" w:hAnsi="Arial" w:cs="Arial"/>
          <w:bCs/>
          <w:sz w:val="28"/>
          <w:szCs w:val="28"/>
        </w:rPr>
      </w:pPr>
    </w:p>
    <w:p w:rsidR="00E60637" w:rsidRPr="00EE04FC" w:rsidRDefault="00E60637" w:rsidP="00E60637">
      <w:pPr>
        <w:spacing w:line="360" w:lineRule="auto"/>
        <w:jc w:val="both"/>
        <w:rPr>
          <w:rFonts w:ascii="Arial" w:eastAsia="Cambria" w:hAnsi="Arial" w:cs="Arial"/>
          <w:bCs/>
          <w:sz w:val="28"/>
          <w:szCs w:val="28"/>
        </w:rPr>
      </w:pPr>
      <w:r w:rsidRPr="00EE04FC">
        <w:rPr>
          <w:rFonts w:ascii="Arial" w:eastAsia="Cambria" w:hAnsi="Arial" w:cs="Arial"/>
          <w:bCs/>
          <w:sz w:val="28"/>
          <w:szCs w:val="28"/>
        </w:rPr>
        <w:lastRenderedPageBreak/>
        <w:t xml:space="preserve">The ability of the municipality to collect outstanding debt has been considered when estimating the cash flows. At </w:t>
      </w:r>
      <w:r w:rsidRPr="00EE04FC">
        <w:rPr>
          <w:rFonts w:ascii="Arial" w:eastAsia="Cambria" w:hAnsi="Arial" w:cs="Arial"/>
          <w:b/>
          <w:bCs/>
          <w:sz w:val="28"/>
          <w:szCs w:val="28"/>
        </w:rPr>
        <w:t>the collection rate of 64 per cent</w:t>
      </w:r>
      <w:r w:rsidRPr="00EE04FC">
        <w:rPr>
          <w:rFonts w:ascii="Arial" w:eastAsia="Cambria" w:hAnsi="Arial" w:cs="Arial"/>
          <w:bCs/>
          <w:sz w:val="28"/>
          <w:szCs w:val="28"/>
        </w:rPr>
        <w:t xml:space="preserve"> as the municipality will always closely monitor its performance in this regard. Our revenue enhancement strategy is currently being reviewed so as to improve revenue collection of the municipality.</w:t>
      </w:r>
    </w:p>
    <w:p w:rsidR="00F77F45" w:rsidRPr="00EE04FC" w:rsidRDefault="00F77F45" w:rsidP="00E60637">
      <w:pPr>
        <w:spacing w:line="360" w:lineRule="auto"/>
        <w:jc w:val="both"/>
        <w:rPr>
          <w:rFonts w:ascii="Arial" w:eastAsia="Cambria" w:hAnsi="Arial" w:cs="Arial"/>
          <w:bCs/>
          <w:sz w:val="28"/>
          <w:szCs w:val="28"/>
        </w:rPr>
      </w:pPr>
    </w:p>
    <w:p w:rsidR="00F77F45" w:rsidRDefault="00F77F45" w:rsidP="00F77F45">
      <w:pPr>
        <w:spacing w:line="360" w:lineRule="auto"/>
        <w:jc w:val="both"/>
        <w:rPr>
          <w:rFonts w:ascii="Arial" w:hAnsi="Arial" w:cs="Arial"/>
          <w:sz w:val="28"/>
          <w:szCs w:val="28"/>
        </w:rPr>
      </w:pPr>
      <w:r w:rsidRPr="00EE04FC">
        <w:rPr>
          <w:rFonts w:ascii="Arial" w:hAnsi="Arial" w:cs="Arial"/>
          <w:sz w:val="28"/>
          <w:szCs w:val="28"/>
        </w:rPr>
        <w:t xml:space="preserve">Citizens demand accountability to ensure public funds are used for their intended purposes. In Mahatma Gandhi’s phrase: “Democracy is not a state in which people act like sheep.” </w:t>
      </w:r>
      <w:proofErr w:type="spellStart"/>
      <w:r w:rsidRPr="00EE04FC">
        <w:rPr>
          <w:rFonts w:ascii="Arial" w:hAnsi="Arial" w:cs="Arial"/>
          <w:sz w:val="28"/>
          <w:szCs w:val="28"/>
        </w:rPr>
        <w:t>Umphakathi</w:t>
      </w:r>
      <w:proofErr w:type="spellEnd"/>
      <w:r w:rsidRPr="00EE04FC">
        <w:rPr>
          <w:rFonts w:ascii="Arial" w:hAnsi="Arial" w:cs="Arial"/>
          <w:sz w:val="28"/>
          <w:szCs w:val="28"/>
        </w:rPr>
        <w:t xml:space="preserve"> </w:t>
      </w:r>
      <w:proofErr w:type="spellStart"/>
      <w:r w:rsidRPr="00EE04FC">
        <w:rPr>
          <w:rFonts w:ascii="Arial" w:hAnsi="Arial" w:cs="Arial"/>
          <w:sz w:val="28"/>
          <w:szCs w:val="28"/>
        </w:rPr>
        <w:t>wase</w:t>
      </w:r>
      <w:proofErr w:type="spellEnd"/>
      <w:r w:rsidRPr="00EE04FC">
        <w:rPr>
          <w:rFonts w:ascii="Arial" w:hAnsi="Arial" w:cs="Arial"/>
          <w:sz w:val="28"/>
          <w:szCs w:val="28"/>
        </w:rPr>
        <w:t xml:space="preserve"> Mandeni </w:t>
      </w:r>
      <w:proofErr w:type="spellStart"/>
      <w:r w:rsidRPr="00EE04FC">
        <w:rPr>
          <w:rFonts w:ascii="Arial" w:hAnsi="Arial" w:cs="Arial"/>
          <w:sz w:val="28"/>
          <w:szCs w:val="28"/>
        </w:rPr>
        <w:t>awuzona</w:t>
      </w:r>
      <w:proofErr w:type="spellEnd"/>
      <w:r w:rsidRPr="00EE04FC">
        <w:rPr>
          <w:rFonts w:ascii="Arial" w:hAnsi="Arial" w:cs="Arial"/>
          <w:sz w:val="28"/>
          <w:szCs w:val="28"/>
        </w:rPr>
        <w:t xml:space="preserve"> </w:t>
      </w:r>
      <w:proofErr w:type="spellStart"/>
      <w:r w:rsidRPr="00EE04FC">
        <w:rPr>
          <w:rFonts w:ascii="Arial" w:hAnsi="Arial" w:cs="Arial"/>
          <w:sz w:val="28"/>
          <w:szCs w:val="28"/>
        </w:rPr>
        <w:t>izimvu</w:t>
      </w:r>
      <w:proofErr w:type="spellEnd"/>
      <w:r w:rsidRPr="00EE04FC">
        <w:rPr>
          <w:rFonts w:ascii="Arial" w:hAnsi="Arial" w:cs="Arial"/>
          <w:sz w:val="28"/>
          <w:szCs w:val="28"/>
        </w:rPr>
        <w:t xml:space="preserve"> </w:t>
      </w:r>
      <w:proofErr w:type="spellStart"/>
      <w:r w:rsidR="00815CF4" w:rsidRPr="00EE04FC">
        <w:rPr>
          <w:rFonts w:ascii="Arial" w:hAnsi="Arial" w:cs="Arial"/>
          <w:sz w:val="28"/>
          <w:szCs w:val="28"/>
        </w:rPr>
        <w:t>ezithulayo</w:t>
      </w:r>
      <w:proofErr w:type="spellEnd"/>
      <w:r w:rsidR="00815CF4" w:rsidRPr="00EE04FC">
        <w:rPr>
          <w:rFonts w:ascii="Arial" w:hAnsi="Arial" w:cs="Arial"/>
          <w:sz w:val="28"/>
          <w:szCs w:val="28"/>
        </w:rPr>
        <w:t xml:space="preserve"> </w:t>
      </w:r>
      <w:proofErr w:type="spellStart"/>
      <w:r w:rsidR="00815CF4" w:rsidRPr="00EE04FC">
        <w:rPr>
          <w:rFonts w:ascii="Arial" w:hAnsi="Arial" w:cs="Arial"/>
          <w:sz w:val="28"/>
          <w:szCs w:val="28"/>
        </w:rPr>
        <w:t>bayasinika</w:t>
      </w:r>
      <w:proofErr w:type="spellEnd"/>
      <w:r w:rsidRPr="00EE04FC">
        <w:rPr>
          <w:rFonts w:ascii="Arial" w:hAnsi="Arial" w:cs="Arial"/>
          <w:sz w:val="28"/>
          <w:szCs w:val="28"/>
        </w:rPr>
        <w:t xml:space="preserve"> </w:t>
      </w:r>
      <w:proofErr w:type="spellStart"/>
      <w:r w:rsidRPr="00EE04FC">
        <w:rPr>
          <w:rFonts w:ascii="Arial" w:hAnsi="Arial" w:cs="Arial"/>
          <w:sz w:val="28"/>
          <w:szCs w:val="28"/>
        </w:rPr>
        <w:t>amaqhinga</w:t>
      </w:r>
      <w:proofErr w:type="spellEnd"/>
      <w:r w:rsidRPr="00EE04FC">
        <w:rPr>
          <w:rFonts w:ascii="Arial" w:hAnsi="Arial" w:cs="Arial"/>
          <w:sz w:val="28"/>
          <w:szCs w:val="28"/>
        </w:rPr>
        <w:t xml:space="preserve"> </w:t>
      </w:r>
      <w:proofErr w:type="spellStart"/>
      <w:r w:rsidRPr="00EE04FC">
        <w:rPr>
          <w:rFonts w:ascii="Arial" w:hAnsi="Arial" w:cs="Arial"/>
          <w:sz w:val="28"/>
          <w:szCs w:val="28"/>
        </w:rPr>
        <w:t>okuthi</w:t>
      </w:r>
      <w:proofErr w:type="spellEnd"/>
      <w:r w:rsidRPr="00EE04FC">
        <w:rPr>
          <w:rFonts w:ascii="Arial" w:hAnsi="Arial" w:cs="Arial"/>
          <w:sz w:val="28"/>
          <w:szCs w:val="28"/>
        </w:rPr>
        <w:t xml:space="preserve"> </w:t>
      </w:r>
      <w:proofErr w:type="spellStart"/>
      <w:r w:rsidRPr="00EE04FC">
        <w:rPr>
          <w:rFonts w:ascii="Arial" w:hAnsi="Arial" w:cs="Arial"/>
          <w:sz w:val="28"/>
          <w:szCs w:val="28"/>
        </w:rPr>
        <w:t>singayiqoqa</w:t>
      </w:r>
      <w:proofErr w:type="spellEnd"/>
      <w:r w:rsidRPr="00EE04FC">
        <w:rPr>
          <w:rFonts w:ascii="Arial" w:hAnsi="Arial" w:cs="Arial"/>
          <w:sz w:val="28"/>
          <w:szCs w:val="28"/>
        </w:rPr>
        <w:t xml:space="preserve"> </w:t>
      </w:r>
      <w:proofErr w:type="spellStart"/>
      <w:r w:rsidRPr="00EE04FC">
        <w:rPr>
          <w:rFonts w:ascii="Arial" w:hAnsi="Arial" w:cs="Arial"/>
          <w:sz w:val="28"/>
          <w:szCs w:val="28"/>
        </w:rPr>
        <w:t>kanjani</w:t>
      </w:r>
      <w:proofErr w:type="spellEnd"/>
      <w:r w:rsidRPr="00EE04FC">
        <w:rPr>
          <w:rFonts w:ascii="Arial" w:hAnsi="Arial" w:cs="Arial"/>
          <w:sz w:val="28"/>
          <w:szCs w:val="28"/>
        </w:rPr>
        <w:t xml:space="preserve"> </w:t>
      </w:r>
      <w:proofErr w:type="spellStart"/>
      <w:r w:rsidRPr="00EE04FC">
        <w:rPr>
          <w:rFonts w:ascii="Arial" w:hAnsi="Arial" w:cs="Arial"/>
          <w:sz w:val="28"/>
          <w:szCs w:val="28"/>
        </w:rPr>
        <w:t>imali</w:t>
      </w:r>
      <w:proofErr w:type="spellEnd"/>
      <w:r w:rsidRPr="00EE04FC">
        <w:rPr>
          <w:rFonts w:ascii="Arial" w:hAnsi="Arial" w:cs="Arial"/>
          <w:sz w:val="28"/>
          <w:szCs w:val="28"/>
        </w:rPr>
        <w:t xml:space="preserve"> </w:t>
      </w:r>
      <w:proofErr w:type="spellStart"/>
      <w:r w:rsidRPr="00EE04FC">
        <w:rPr>
          <w:rFonts w:ascii="Arial" w:hAnsi="Arial" w:cs="Arial"/>
          <w:sz w:val="28"/>
          <w:szCs w:val="28"/>
        </w:rPr>
        <w:t>yamarates</w:t>
      </w:r>
      <w:proofErr w:type="spellEnd"/>
      <w:r w:rsidRPr="00EE04FC">
        <w:rPr>
          <w:rFonts w:ascii="Arial" w:hAnsi="Arial" w:cs="Arial"/>
          <w:sz w:val="28"/>
          <w:szCs w:val="28"/>
        </w:rPr>
        <w:t xml:space="preserve"> and services.</w:t>
      </w:r>
    </w:p>
    <w:p w:rsidR="00CB76BB" w:rsidRPr="00EE04FC" w:rsidRDefault="00CB76BB" w:rsidP="00F77F45">
      <w:pPr>
        <w:spacing w:line="360" w:lineRule="auto"/>
        <w:jc w:val="both"/>
        <w:rPr>
          <w:rFonts w:ascii="Arial" w:hAnsi="Arial" w:cs="Arial"/>
          <w:sz w:val="28"/>
          <w:szCs w:val="28"/>
        </w:rPr>
      </w:pPr>
    </w:p>
    <w:p w:rsidR="00F77F45" w:rsidRPr="00EE04FC" w:rsidRDefault="00EE04FC" w:rsidP="00F77F45">
      <w:pPr>
        <w:spacing w:line="360" w:lineRule="auto"/>
        <w:jc w:val="both"/>
        <w:rPr>
          <w:rFonts w:ascii="Arial" w:eastAsia="Cambria" w:hAnsi="Arial" w:cs="Arial"/>
          <w:bCs/>
          <w:sz w:val="28"/>
          <w:szCs w:val="28"/>
        </w:rPr>
      </w:pPr>
      <w:proofErr w:type="gramStart"/>
      <w:r w:rsidRPr="00EE04FC">
        <w:rPr>
          <w:rFonts w:ascii="Arial" w:hAnsi="Arial" w:cs="Arial"/>
          <w:sz w:val="28"/>
          <w:szCs w:val="28"/>
        </w:rPr>
        <w:t xml:space="preserve">Ms  </w:t>
      </w:r>
      <w:proofErr w:type="spellStart"/>
      <w:r w:rsidRPr="00EE04FC">
        <w:rPr>
          <w:rFonts w:ascii="Arial" w:hAnsi="Arial" w:cs="Arial"/>
          <w:sz w:val="28"/>
          <w:szCs w:val="28"/>
        </w:rPr>
        <w:t>Phori</w:t>
      </w:r>
      <w:proofErr w:type="spellEnd"/>
      <w:proofErr w:type="gramEnd"/>
      <w:r w:rsidRPr="00EE04FC">
        <w:rPr>
          <w:rFonts w:ascii="Arial" w:hAnsi="Arial" w:cs="Arial"/>
          <w:sz w:val="28"/>
          <w:szCs w:val="28"/>
        </w:rPr>
        <w:t xml:space="preserve"> </w:t>
      </w:r>
      <w:r w:rsidR="00F77F45" w:rsidRPr="00EE04FC">
        <w:rPr>
          <w:rFonts w:ascii="Arial" w:hAnsi="Arial" w:cs="Arial"/>
          <w:sz w:val="28"/>
          <w:szCs w:val="28"/>
        </w:rPr>
        <w:t xml:space="preserve">: “I still wonder why we do not have TAX as a subject in school. Perhaps the government should educate people from a young age about tax, so that they will have an understanding that there is no government without taxpayers…” Quite right, Ms </w:t>
      </w:r>
      <w:proofErr w:type="spellStart"/>
      <w:r w:rsidR="00F77F45" w:rsidRPr="00EE04FC">
        <w:rPr>
          <w:rFonts w:ascii="Arial" w:hAnsi="Arial" w:cs="Arial"/>
          <w:sz w:val="28"/>
          <w:szCs w:val="28"/>
        </w:rPr>
        <w:t>Phori</w:t>
      </w:r>
      <w:proofErr w:type="spellEnd"/>
      <w:r w:rsidR="00F77F45" w:rsidRPr="00EE04FC">
        <w:rPr>
          <w:rFonts w:ascii="Arial" w:hAnsi="Arial" w:cs="Arial"/>
          <w:sz w:val="28"/>
          <w:szCs w:val="28"/>
        </w:rPr>
        <w:t>!</w:t>
      </w:r>
    </w:p>
    <w:p w:rsidR="00F77F45" w:rsidRPr="00EE04FC" w:rsidRDefault="00F77F45" w:rsidP="00E60637">
      <w:pPr>
        <w:spacing w:line="360" w:lineRule="auto"/>
        <w:jc w:val="both"/>
        <w:rPr>
          <w:rFonts w:ascii="Arial" w:eastAsia="Cambria" w:hAnsi="Arial" w:cs="Arial"/>
          <w:bCs/>
          <w:sz w:val="28"/>
          <w:szCs w:val="28"/>
        </w:rPr>
      </w:pPr>
    </w:p>
    <w:p w:rsidR="00F77F45" w:rsidRPr="00EE04FC" w:rsidRDefault="00EE04FC" w:rsidP="00E60637">
      <w:pPr>
        <w:spacing w:line="360" w:lineRule="auto"/>
        <w:jc w:val="both"/>
        <w:rPr>
          <w:rFonts w:ascii="Arial" w:eastAsia="MS Mincho" w:hAnsi="Arial" w:cs="Arial"/>
          <w:color w:val="000000" w:themeColor="text1"/>
          <w:sz w:val="28"/>
          <w:szCs w:val="28"/>
          <w:lang w:val="en-US"/>
        </w:rPr>
      </w:pPr>
      <w:r w:rsidRPr="00EE04FC">
        <w:rPr>
          <w:rFonts w:ascii="Arial" w:eastAsia="Cambria" w:hAnsi="Arial" w:cs="Arial"/>
          <w:bCs/>
          <w:sz w:val="28"/>
          <w:szCs w:val="28"/>
        </w:rPr>
        <w:t xml:space="preserve">Nothing for </w:t>
      </w:r>
      <w:proofErr w:type="spellStart"/>
      <w:proofErr w:type="gramStart"/>
      <w:r w:rsidRPr="00EE04FC">
        <w:rPr>
          <w:rFonts w:ascii="Arial" w:eastAsia="Cambria" w:hAnsi="Arial" w:cs="Arial"/>
          <w:bCs/>
          <w:sz w:val="28"/>
          <w:szCs w:val="28"/>
        </w:rPr>
        <w:t>Mahhala</w:t>
      </w:r>
      <w:proofErr w:type="spellEnd"/>
      <w:r w:rsidRPr="00EE04FC">
        <w:rPr>
          <w:rFonts w:ascii="Arial" w:eastAsia="Cambria" w:hAnsi="Arial" w:cs="Arial"/>
          <w:bCs/>
          <w:sz w:val="28"/>
          <w:szCs w:val="28"/>
        </w:rPr>
        <w:t xml:space="preserve">  </w:t>
      </w:r>
      <w:proofErr w:type="spellStart"/>
      <w:r w:rsidRPr="00EE04FC">
        <w:rPr>
          <w:rFonts w:ascii="Arial" w:eastAsia="Cambria" w:hAnsi="Arial" w:cs="Arial"/>
          <w:bCs/>
          <w:sz w:val="28"/>
          <w:szCs w:val="28"/>
        </w:rPr>
        <w:t>izosilekelela</w:t>
      </w:r>
      <w:proofErr w:type="spellEnd"/>
      <w:proofErr w:type="gramEnd"/>
      <w:r w:rsidRPr="00EE04FC">
        <w:rPr>
          <w:rFonts w:ascii="Arial" w:eastAsia="Cambria" w:hAnsi="Arial" w:cs="Arial"/>
          <w:bCs/>
          <w:sz w:val="28"/>
          <w:szCs w:val="28"/>
        </w:rPr>
        <w:t xml:space="preserve"> </w:t>
      </w:r>
      <w:proofErr w:type="spellStart"/>
      <w:r w:rsidRPr="00EE04FC">
        <w:rPr>
          <w:rFonts w:ascii="Arial" w:eastAsia="Cambria" w:hAnsi="Arial" w:cs="Arial"/>
          <w:bCs/>
          <w:sz w:val="28"/>
          <w:szCs w:val="28"/>
        </w:rPr>
        <w:t>ukuze</w:t>
      </w:r>
      <w:proofErr w:type="spellEnd"/>
      <w:r w:rsidRPr="00EE04FC">
        <w:rPr>
          <w:rFonts w:ascii="Arial" w:eastAsia="Cambria" w:hAnsi="Arial" w:cs="Arial"/>
          <w:bCs/>
          <w:sz w:val="28"/>
          <w:szCs w:val="28"/>
        </w:rPr>
        <w:t xml:space="preserve"> </w:t>
      </w:r>
      <w:proofErr w:type="spellStart"/>
      <w:r w:rsidRPr="00EE04FC">
        <w:rPr>
          <w:rFonts w:ascii="Arial" w:eastAsia="Cambria" w:hAnsi="Arial" w:cs="Arial"/>
          <w:bCs/>
          <w:sz w:val="28"/>
          <w:szCs w:val="28"/>
        </w:rPr>
        <w:t>sikwazi</w:t>
      </w:r>
      <w:proofErr w:type="spellEnd"/>
      <w:r w:rsidRPr="00EE04FC">
        <w:rPr>
          <w:rFonts w:ascii="Arial" w:eastAsia="Cambria" w:hAnsi="Arial" w:cs="Arial"/>
          <w:bCs/>
          <w:sz w:val="28"/>
          <w:szCs w:val="28"/>
        </w:rPr>
        <w:t xml:space="preserve"> </w:t>
      </w:r>
      <w:proofErr w:type="spellStart"/>
      <w:r w:rsidRPr="00EE04FC">
        <w:rPr>
          <w:rFonts w:ascii="Arial" w:eastAsia="Cambria" w:hAnsi="Arial" w:cs="Arial"/>
          <w:bCs/>
          <w:sz w:val="28"/>
          <w:szCs w:val="28"/>
        </w:rPr>
        <w:t>ukuqoqa</w:t>
      </w:r>
      <w:proofErr w:type="spellEnd"/>
      <w:r w:rsidRPr="00EE04FC">
        <w:rPr>
          <w:rFonts w:ascii="Arial" w:eastAsia="Cambria" w:hAnsi="Arial" w:cs="Arial"/>
          <w:bCs/>
          <w:sz w:val="28"/>
          <w:szCs w:val="28"/>
        </w:rPr>
        <w:t xml:space="preserve"> </w:t>
      </w:r>
      <w:proofErr w:type="spellStart"/>
      <w:r w:rsidRPr="00EE04FC">
        <w:rPr>
          <w:rFonts w:ascii="Arial" w:eastAsia="Cambria" w:hAnsi="Arial" w:cs="Arial"/>
          <w:bCs/>
          <w:sz w:val="28"/>
          <w:szCs w:val="28"/>
        </w:rPr>
        <w:t>siphinde</w:t>
      </w:r>
      <w:proofErr w:type="spellEnd"/>
      <w:r w:rsidRPr="00EE04FC">
        <w:rPr>
          <w:rFonts w:ascii="Arial" w:eastAsia="Cambria" w:hAnsi="Arial" w:cs="Arial"/>
          <w:bCs/>
          <w:sz w:val="28"/>
          <w:szCs w:val="28"/>
        </w:rPr>
        <w:t xml:space="preserve"> </w:t>
      </w:r>
      <w:proofErr w:type="spellStart"/>
      <w:r w:rsidRPr="00EE04FC">
        <w:rPr>
          <w:rFonts w:ascii="Arial" w:eastAsia="Cambria" w:hAnsi="Arial" w:cs="Arial"/>
          <w:bCs/>
          <w:sz w:val="28"/>
          <w:szCs w:val="28"/>
        </w:rPr>
        <w:t>sithuthukise</w:t>
      </w:r>
      <w:proofErr w:type="spellEnd"/>
      <w:r w:rsidRPr="00EE04FC">
        <w:rPr>
          <w:rFonts w:ascii="Arial" w:eastAsia="Cambria" w:hAnsi="Arial" w:cs="Arial"/>
          <w:bCs/>
          <w:sz w:val="28"/>
          <w:szCs w:val="28"/>
        </w:rPr>
        <w:t xml:space="preserve"> </w:t>
      </w:r>
      <w:proofErr w:type="spellStart"/>
      <w:r w:rsidRPr="00EE04FC">
        <w:rPr>
          <w:rFonts w:ascii="Arial" w:eastAsia="Cambria" w:hAnsi="Arial" w:cs="Arial"/>
          <w:bCs/>
          <w:sz w:val="28"/>
          <w:szCs w:val="28"/>
        </w:rPr>
        <w:t>umphakathi</w:t>
      </w:r>
      <w:proofErr w:type="spellEnd"/>
      <w:r w:rsidRPr="00EE04FC">
        <w:rPr>
          <w:rFonts w:ascii="Arial" w:eastAsia="Cambria" w:hAnsi="Arial" w:cs="Arial"/>
          <w:bCs/>
          <w:sz w:val="28"/>
          <w:szCs w:val="28"/>
        </w:rPr>
        <w:t xml:space="preserve"> </w:t>
      </w:r>
      <w:proofErr w:type="spellStart"/>
      <w:r w:rsidRPr="00EE04FC">
        <w:rPr>
          <w:rFonts w:ascii="Arial" w:eastAsia="Cambria" w:hAnsi="Arial" w:cs="Arial"/>
          <w:bCs/>
          <w:sz w:val="28"/>
          <w:szCs w:val="28"/>
        </w:rPr>
        <w:t>wethu</w:t>
      </w:r>
      <w:proofErr w:type="spellEnd"/>
      <w:r w:rsidRPr="00EE04FC">
        <w:rPr>
          <w:rFonts w:ascii="Arial" w:eastAsia="Cambria" w:hAnsi="Arial" w:cs="Arial"/>
          <w:bCs/>
          <w:sz w:val="28"/>
          <w:szCs w:val="28"/>
        </w:rPr>
        <w:t>.</w:t>
      </w:r>
    </w:p>
    <w:p w:rsidR="00E60637" w:rsidRPr="00EE04FC" w:rsidRDefault="00E60637" w:rsidP="00E60637">
      <w:pPr>
        <w:spacing w:after="0" w:line="240" w:lineRule="auto"/>
        <w:jc w:val="both"/>
        <w:rPr>
          <w:rFonts w:ascii="Arial" w:eastAsia="Cambria" w:hAnsi="Arial" w:cs="Arial"/>
          <w:bCs/>
          <w:sz w:val="28"/>
          <w:szCs w:val="28"/>
        </w:rPr>
      </w:pPr>
    </w:p>
    <w:p w:rsidR="00E60637" w:rsidRPr="00EE04FC" w:rsidRDefault="00E60637" w:rsidP="00FA68DC">
      <w:pPr>
        <w:spacing w:after="0" w:line="360" w:lineRule="auto"/>
        <w:jc w:val="both"/>
        <w:rPr>
          <w:rFonts w:ascii="Arial" w:eastAsia="Cambria" w:hAnsi="Arial" w:cs="Arial"/>
          <w:sz w:val="28"/>
          <w:szCs w:val="28"/>
        </w:rPr>
      </w:pPr>
      <w:r w:rsidRPr="00EE04FC">
        <w:rPr>
          <w:rFonts w:ascii="Arial" w:eastAsia="Cambria" w:hAnsi="Arial" w:cs="Arial"/>
          <w:sz w:val="28"/>
          <w:szCs w:val="28"/>
        </w:rPr>
        <w:t>National Treasury encourages municipalities to maintain tariff increases at levels that reflect an appropriate balance between the affordability to poorer households and other customers while ensuring the financial sustainability of the municipality.</w:t>
      </w:r>
    </w:p>
    <w:p w:rsidR="00E60637" w:rsidRDefault="00E60637" w:rsidP="00FA68DC">
      <w:pPr>
        <w:spacing w:after="0" w:line="360" w:lineRule="auto"/>
        <w:jc w:val="both"/>
        <w:rPr>
          <w:rFonts w:ascii="Arial" w:eastAsia="Cambria" w:hAnsi="Arial" w:cs="Arial"/>
          <w:sz w:val="28"/>
          <w:szCs w:val="28"/>
        </w:rPr>
      </w:pPr>
    </w:p>
    <w:p w:rsidR="00815CF4" w:rsidRPr="00EE04FC" w:rsidRDefault="00815CF4" w:rsidP="00FA68DC">
      <w:pPr>
        <w:spacing w:after="0" w:line="360" w:lineRule="auto"/>
        <w:jc w:val="both"/>
        <w:rPr>
          <w:rFonts w:ascii="Arial" w:eastAsia="Cambria" w:hAnsi="Arial" w:cs="Arial"/>
          <w:sz w:val="28"/>
          <w:szCs w:val="28"/>
        </w:rPr>
      </w:pPr>
    </w:p>
    <w:p w:rsidR="00E60637" w:rsidRPr="00EE04FC" w:rsidRDefault="00E60637" w:rsidP="00FA68DC">
      <w:pPr>
        <w:spacing w:after="0" w:line="360" w:lineRule="auto"/>
        <w:jc w:val="both"/>
        <w:rPr>
          <w:rFonts w:ascii="Arial" w:eastAsia="Cambria" w:hAnsi="Arial" w:cs="Arial"/>
          <w:sz w:val="28"/>
          <w:szCs w:val="28"/>
        </w:rPr>
      </w:pPr>
      <w:r w:rsidRPr="00EE04FC">
        <w:rPr>
          <w:rFonts w:ascii="Arial" w:eastAsia="Cambria" w:hAnsi="Arial" w:cs="Arial"/>
          <w:sz w:val="28"/>
          <w:szCs w:val="28"/>
        </w:rPr>
        <w:lastRenderedPageBreak/>
        <w:t xml:space="preserve">An increase of </w:t>
      </w:r>
      <w:r w:rsidRPr="00EE04FC">
        <w:rPr>
          <w:rFonts w:ascii="Arial" w:eastAsia="Cambria" w:hAnsi="Arial" w:cs="Arial"/>
          <w:b/>
          <w:sz w:val="28"/>
          <w:szCs w:val="28"/>
        </w:rPr>
        <w:t>4.8 per cent</w:t>
      </w:r>
      <w:r w:rsidRPr="00EE04FC">
        <w:rPr>
          <w:rFonts w:ascii="Arial" w:eastAsia="Cambria" w:hAnsi="Arial" w:cs="Arial"/>
          <w:sz w:val="28"/>
          <w:szCs w:val="28"/>
        </w:rPr>
        <w:t xml:space="preserve"> is proposed to be effected on Rates Tariffs; </w:t>
      </w:r>
      <w:r w:rsidRPr="00EE04FC">
        <w:rPr>
          <w:rFonts w:ascii="Arial" w:eastAsia="Cambria" w:hAnsi="Arial" w:cs="Arial"/>
          <w:b/>
          <w:sz w:val="28"/>
          <w:szCs w:val="28"/>
        </w:rPr>
        <w:t>7.47 per cent</w:t>
      </w:r>
      <w:r w:rsidRPr="00EE04FC">
        <w:rPr>
          <w:rFonts w:ascii="Arial" w:eastAsia="Cambria" w:hAnsi="Arial" w:cs="Arial"/>
          <w:sz w:val="28"/>
          <w:szCs w:val="28"/>
        </w:rPr>
        <w:t xml:space="preserve"> increase in proposed for electricity tariffs as </w:t>
      </w:r>
      <w:r w:rsidR="00815CF4">
        <w:rPr>
          <w:rFonts w:ascii="Arial" w:eastAsia="Cambria" w:hAnsi="Arial" w:cs="Arial"/>
          <w:sz w:val="28"/>
          <w:szCs w:val="28"/>
        </w:rPr>
        <w:t xml:space="preserve">NERSA </w:t>
      </w:r>
      <w:proofErr w:type="spellStart"/>
      <w:r w:rsidR="00815CF4">
        <w:rPr>
          <w:rFonts w:ascii="Arial" w:eastAsia="Cambria" w:hAnsi="Arial" w:cs="Arial"/>
          <w:sz w:val="28"/>
          <w:szCs w:val="28"/>
        </w:rPr>
        <w:t>rapproval</w:t>
      </w:r>
      <w:proofErr w:type="spellEnd"/>
      <w:r w:rsidRPr="00EE04FC">
        <w:rPr>
          <w:rFonts w:ascii="Arial" w:eastAsia="Cambria" w:hAnsi="Arial" w:cs="Arial"/>
          <w:sz w:val="28"/>
          <w:szCs w:val="28"/>
        </w:rPr>
        <w:t xml:space="preserve">, Refuse and other sources of revenue have been aligned to the Consumer Price Index (CPI) inflation of </w:t>
      </w:r>
      <w:r w:rsidRPr="00EE04FC">
        <w:rPr>
          <w:rFonts w:ascii="Arial" w:eastAsia="Cambria" w:hAnsi="Arial" w:cs="Arial"/>
          <w:b/>
          <w:sz w:val="28"/>
          <w:szCs w:val="28"/>
        </w:rPr>
        <w:t>4.8 per cent.</w:t>
      </w:r>
      <w:r w:rsidRPr="00EE04FC">
        <w:rPr>
          <w:rFonts w:ascii="Arial" w:eastAsia="Cambria" w:hAnsi="Arial" w:cs="Arial"/>
          <w:sz w:val="28"/>
          <w:szCs w:val="28"/>
        </w:rPr>
        <w:t xml:space="preserve"> </w:t>
      </w:r>
      <w:r w:rsidR="00815CF4">
        <w:rPr>
          <w:rFonts w:ascii="Arial" w:eastAsia="Cambria" w:hAnsi="Arial" w:cs="Arial"/>
          <w:sz w:val="28"/>
          <w:szCs w:val="28"/>
        </w:rPr>
        <w:t xml:space="preserve">  </w:t>
      </w:r>
      <w:proofErr w:type="spellStart"/>
      <w:r w:rsidR="00815CF4">
        <w:rPr>
          <w:rFonts w:ascii="Arial" w:eastAsia="Cambria" w:hAnsi="Arial" w:cs="Arial"/>
          <w:sz w:val="28"/>
          <w:szCs w:val="28"/>
        </w:rPr>
        <w:t>Siyakuqonda</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ukuthi</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abantu</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bakithi</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bathwele</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kanzima</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ngakwezomnotho</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njengoba</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nentengo</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kaPetrol</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inyuka</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ngamandla</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okunomthelele</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kumanani</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okudla</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kanye</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nezokuthutha</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yingakho</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nomkhandlu</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unyuse</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izindleko</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ngo</w:t>
      </w:r>
      <w:proofErr w:type="spellEnd"/>
      <w:r w:rsidR="00815CF4">
        <w:rPr>
          <w:rFonts w:ascii="Arial" w:eastAsia="Cambria" w:hAnsi="Arial" w:cs="Arial"/>
          <w:sz w:val="28"/>
          <w:szCs w:val="28"/>
        </w:rPr>
        <w:t xml:space="preserve"> </w:t>
      </w:r>
      <w:proofErr w:type="spellStart"/>
      <w:r w:rsidR="00815CF4">
        <w:rPr>
          <w:rFonts w:ascii="Arial" w:eastAsia="Cambria" w:hAnsi="Arial" w:cs="Arial"/>
          <w:sz w:val="28"/>
          <w:szCs w:val="28"/>
        </w:rPr>
        <w:t>kuhambisana</w:t>
      </w:r>
      <w:proofErr w:type="spellEnd"/>
      <w:r w:rsidR="00815CF4">
        <w:rPr>
          <w:rFonts w:ascii="Arial" w:eastAsia="Cambria" w:hAnsi="Arial" w:cs="Arial"/>
          <w:sz w:val="28"/>
          <w:szCs w:val="28"/>
        </w:rPr>
        <w:t xml:space="preserve"> ne CPI.</w:t>
      </w:r>
    </w:p>
    <w:p w:rsidR="00E60637" w:rsidRPr="00EE04FC" w:rsidRDefault="00E60637" w:rsidP="00FA68DC">
      <w:pPr>
        <w:spacing w:after="0" w:line="360" w:lineRule="auto"/>
        <w:jc w:val="both"/>
        <w:rPr>
          <w:rFonts w:ascii="Arial" w:eastAsia="Cambria" w:hAnsi="Arial" w:cs="Arial"/>
          <w:bCs/>
          <w:sz w:val="28"/>
          <w:szCs w:val="28"/>
        </w:rPr>
      </w:pPr>
    </w:p>
    <w:p w:rsidR="00E60637" w:rsidRPr="00EE04FC" w:rsidRDefault="00E60637" w:rsidP="00FA68DC">
      <w:pPr>
        <w:spacing w:after="0" w:line="360" w:lineRule="auto"/>
        <w:jc w:val="both"/>
        <w:rPr>
          <w:rFonts w:ascii="Arial" w:eastAsia="Cambria" w:hAnsi="Arial" w:cs="Arial"/>
          <w:bCs/>
          <w:sz w:val="28"/>
          <w:szCs w:val="28"/>
        </w:rPr>
      </w:pPr>
      <w:r w:rsidRPr="00EE04FC">
        <w:rPr>
          <w:rFonts w:ascii="Arial" w:eastAsia="Cambria" w:hAnsi="Arial" w:cs="Arial"/>
          <w:bCs/>
          <w:sz w:val="28"/>
          <w:szCs w:val="28"/>
        </w:rPr>
        <w:t>NERSA has approved</w:t>
      </w:r>
      <w:r w:rsidRPr="00EE04FC">
        <w:rPr>
          <w:rFonts w:ascii="Arial" w:eastAsia="Cambria" w:hAnsi="Arial" w:cs="Arial"/>
          <w:b/>
          <w:bCs/>
          <w:sz w:val="28"/>
          <w:szCs w:val="28"/>
        </w:rPr>
        <w:t xml:space="preserve"> 7.47 per cent </w:t>
      </w:r>
      <w:r w:rsidRPr="00EE04FC">
        <w:rPr>
          <w:rFonts w:ascii="Arial" w:eastAsia="Cambria" w:hAnsi="Arial" w:cs="Arial"/>
          <w:bCs/>
          <w:sz w:val="28"/>
          <w:szCs w:val="28"/>
        </w:rPr>
        <w:t>tariff increase</w:t>
      </w:r>
      <w:r w:rsidRPr="00EE04FC">
        <w:rPr>
          <w:rFonts w:ascii="Arial" w:eastAsia="Cambria" w:hAnsi="Arial" w:cs="Arial"/>
          <w:b/>
          <w:bCs/>
          <w:sz w:val="28"/>
          <w:szCs w:val="28"/>
        </w:rPr>
        <w:t xml:space="preserve"> </w:t>
      </w:r>
      <w:r w:rsidRPr="00EE04FC">
        <w:rPr>
          <w:rFonts w:ascii="Arial" w:eastAsia="Cambria" w:hAnsi="Arial" w:cs="Arial"/>
          <w:bCs/>
          <w:sz w:val="28"/>
          <w:szCs w:val="28"/>
        </w:rPr>
        <w:t>in 2022/23 financial Year</w:t>
      </w:r>
      <w:r w:rsidR="00815CF4">
        <w:rPr>
          <w:rFonts w:ascii="Arial" w:eastAsia="Cambria" w:hAnsi="Arial" w:cs="Arial"/>
          <w:bCs/>
          <w:sz w:val="28"/>
          <w:szCs w:val="28"/>
        </w:rPr>
        <w:t xml:space="preserve"> and approved </w:t>
      </w:r>
      <w:r w:rsidRPr="00EE04FC">
        <w:rPr>
          <w:rFonts w:ascii="Arial" w:eastAsia="Cambria" w:hAnsi="Arial" w:cs="Arial"/>
          <w:bCs/>
          <w:sz w:val="28"/>
          <w:szCs w:val="28"/>
        </w:rPr>
        <w:t xml:space="preserve">an increase of </w:t>
      </w:r>
      <w:r w:rsidRPr="00EE04FC">
        <w:rPr>
          <w:rFonts w:ascii="Arial" w:eastAsia="Cambria" w:hAnsi="Arial" w:cs="Arial"/>
          <w:b/>
          <w:bCs/>
          <w:sz w:val="28"/>
          <w:szCs w:val="28"/>
        </w:rPr>
        <w:t>8.6 per cent</w:t>
      </w:r>
      <w:r w:rsidRPr="00EE04FC">
        <w:rPr>
          <w:rFonts w:ascii="Arial" w:eastAsia="Cambria" w:hAnsi="Arial" w:cs="Arial"/>
          <w:bCs/>
          <w:sz w:val="28"/>
          <w:szCs w:val="28"/>
        </w:rPr>
        <w:t xml:space="preserve"> </w:t>
      </w:r>
      <w:r w:rsidR="00815CF4">
        <w:rPr>
          <w:rFonts w:ascii="Arial" w:eastAsia="Cambria" w:hAnsi="Arial" w:cs="Arial"/>
          <w:bCs/>
          <w:sz w:val="28"/>
          <w:szCs w:val="28"/>
        </w:rPr>
        <w:t xml:space="preserve">for </w:t>
      </w:r>
      <w:r w:rsidR="00815CF4" w:rsidRPr="00EE04FC">
        <w:rPr>
          <w:rFonts w:ascii="Arial" w:eastAsia="Cambria" w:hAnsi="Arial" w:cs="Arial"/>
          <w:bCs/>
          <w:sz w:val="28"/>
          <w:szCs w:val="28"/>
        </w:rPr>
        <w:t xml:space="preserve">Bulk Purchase </w:t>
      </w:r>
      <w:r w:rsidR="00815CF4">
        <w:rPr>
          <w:rFonts w:ascii="Arial" w:eastAsia="Cambria" w:hAnsi="Arial" w:cs="Arial"/>
          <w:bCs/>
          <w:sz w:val="28"/>
          <w:szCs w:val="28"/>
        </w:rPr>
        <w:t xml:space="preserve">from EKOM </w:t>
      </w:r>
      <w:r w:rsidRPr="00EE04FC">
        <w:rPr>
          <w:rFonts w:ascii="Arial" w:eastAsia="Cambria" w:hAnsi="Arial" w:cs="Arial"/>
          <w:bCs/>
          <w:sz w:val="28"/>
          <w:szCs w:val="28"/>
        </w:rPr>
        <w:t>in 2022/23 FY</w:t>
      </w:r>
      <w:r w:rsidR="00815CF4">
        <w:rPr>
          <w:rFonts w:ascii="Arial" w:eastAsia="Cambria" w:hAnsi="Arial" w:cs="Arial"/>
          <w:bCs/>
          <w:sz w:val="28"/>
          <w:szCs w:val="28"/>
        </w:rPr>
        <w:t xml:space="preserve"> and this shows that the municipality will pay Eskom more than what they will charge the local consumers</w:t>
      </w:r>
      <w:r w:rsidRPr="00EE04FC">
        <w:rPr>
          <w:rFonts w:ascii="Arial" w:eastAsia="Cambria" w:hAnsi="Arial" w:cs="Arial"/>
          <w:bCs/>
          <w:sz w:val="28"/>
          <w:szCs w:val="28"/>
        </w:rPr>
        <w:t>.</w:t>
      </w:r>
    </w:p>
    <w:p w:rsidR="00E60637" w:rsidRPr="00EE04FC" w:rsidRDefault="00E60637" w:rsidP="00FA68DC">
      <w:pPr>
        <w:spacing w:after="0" w:line="360" w:lineRule="auto"/>
        <w:jc w:val="both"/>
        <w:rPr>
          <w:rFonts w:ascii="Arial" w:eastAsia="Cambria" w:hAnsi="Arial" w:cs="Arial"/>
          <w:b/>
          <w:bCs/>
          <w:sz w:val="28"/>
          <w:szCs w:val="28"/>
        </w:rPr>
      </w:pPr>
    </w:p>
    <w:p w:rsidR="00E60637" w:rsidRPr="00EE04FC" w:rsidRDefault="00E60637" w:rsidP="00FA68DC">
      <w:pPr>
        <w:spacing w:after="0" w:line="360" w:lineRule="auto"/>
        <w:jc w:val="both"/>
        <w:rPr>
          <w:rFonts w:ascii="Arial" w:eastAsia="Cambria" w:hAnsi="Arial" w:cs="Arial"/>
          <w:bCs/>
          <w:sz w:val="28"/>
          <w:szCs w:val="28"/>
        </w:rPr>
      </w:pPr>
      <w:r w:rsidRPr="00EE04FC">
        <w:rPr>
          <w:rFonts w:ascii="Arial" w:eastAsia="Cambria" w:hAnsi="Arial" w:cs="Arial"/>
          <w:bCs/>
          <w:sz w:val="28"/>
          <w:szCs w:val="28"/>
        </w:rPr>
        <w:t>Further to that it should be noted that there is no allocation towards disaster relief grants for 2022/23 financial year</w:t>
      </w:r>
      <w:r w:rsidR="00815CF4">
        <w:rPr>
          <w:rFonts w:ascii="Arial" w:eastAsia="Cambria" w:hAnsi="Arial" w:cs="Arial"/>
          <w:bCs/>
          <w:sz w:val="28"/>
          <w:szCs w:val="28"/>
        </w:rPr>
        <w:t xml:space="preserve"> in line with the recent floods hence we are still hoping for a positive response on our application</w:t>
      </w:r>
      <w:r w:rsidRPr="00EE04FC">
        <w:rPr>
          <w:rFonts w:ascii="Arial" w:eastAsia="Cambria" w:hAnsi="Arial" w:cs="Arial"/>
          <w:bCs/>
          <w:sz w:val="28"/>
          <w:szCs w:val="28"/>
        </w:rPr>
        <w:t>.</w:t>
      </w:r>
      <w:r w:rsidR="00815CF4">
        <w:rPr>
          <w:rFonts w:ascii="Arial" w:eastAsia="Cambria" w:hAnsi="Arial" w:cs="Arial"/>
          <w:bCs/>
          <w:sz w:val="28"/>
          <w:szCs w:val="28"/>
        </w:rPr>
        <w:t xml:space="preserve">  All grants to be received by the Municipality during 2022/23 FY are summarised as follow:</w:t>
      </w:r>
    </w:p>
    <w:p w:rsidR="00E60637" w:rsidRPr="00EE04FC" w:rsidRDefault="00E60637" w:rsidP="00FA68DC">
      <w:pPr>
        <w:spacing w:after="0" w:line="360" w:lineRule="auto"/>
        <w:contextualSpacing/>
        <w:jc w:val="both"/>
        <w:rPr>
          <w:rFonts w:ascii="Arial" w:eastAsia="Cambria" w:hAnsi="Arial" w:cs="Arial"/>
          <w:bCs/>
          <w:sz w:val="28"/>
          <w:szCs w:val="28"/>
        </w:rPr>
      </w:pPr>
    </w:p>
    <w:p w:rsidR="00E60637" w:rsidRPr="00EE04FC" w:rsidRDefault="00E60637" w:rsidP="00FA68DC">
      <w:pPr>
        <w:numPr>
          <w:ilvl w:val="0"/>
          <w:numId w:val="10"/>
        </w:numPr>
        <w:spacing w:after="0" w:line="360" w:lineRule="auto"/>
        <w:contextualSpacing/>
        <w:jc w:val="both"/>
        <w:rPr>
          <w:rFonts w:ascii="Arial" w:eastAsia="Cambria" w:hAnsi="Arial" w:cs="Arial"/>
          <w:bCs/>
          <w:sz w:val="28"/>
          <w:szCs w:val="28"/>
        </w:rPr>
      </w:pPr>
      <w:r w:rsidRPr="00EE04FC">
        <w:rPr>
          <w:rFonts w:ascii="Arial" w:eastAsia="Cambria" w:hAnsi="Arial" w:cs="Arial"/>
          <w:b/>
          <w:sz w:val="28"/>
          <w:szCs w:val="28"/>
        </w:rPr>
        <w:t>Equitable Share</w:t>
      </w:r>
      <w:r w:rsidRPr="00EE04FC">
        <w:rPr>
          <w:rFonts w:ascii="Arial" w:eastAsia="Cambria" w:hAnsi="Arial" w:cs="Arial"/>
          <w:bCs/>
          <w:sz w:val="28"/>
          <w:szCs w:val="28"/>
        </w:rPr>
        <w:t xml:space="preserve"> allocation is R212,8 million which has been increased by R21,7 million.</w:t>
      </w:r>
    </w:p>
    <w:p w:rsidR="00E60637" w:rsidRPr="00EE04FC" w:rsidRDefault="00E60637" w:rsidP="00FA68DC">
      <w:pPr>
        <w:numPr>
          <w:ilvl w:val="0"/>
          <w:numId w:val="10"/>
        </w:numPr>
        <w:spacing w:after="0" w:line="360" w:lineRule="auto"/>
        <w:contextualSpacing/>
        <w:jc w:val="both"/>
        <w:rPr>
          <w:rFonts w:ascii="Arial" w:eastAsia="Cambria" w:hAnsi="Arial" w:cs="Arial"/>
          <w:bCs/>
          <w:sz w:val="28"/>
          <w:szCs w:val="28"/>
        </w:rPr>
      </w:pPr>
      <w:r w:rsidRPr="00EE04FC">
        <w:rPr>
          <w:rFonts w:ascii="Arial" w:eastAsia="Cambria" w:hAnsi="Arial" w:cs="Arial"/>
          <w:b/>
          <w:sz w:val="28"/>
          <w:szCs w:val="28"/>
        </w:rPr>
        <w:t xml:space="preserve">MIG </w:t>
      </w:r>
      <w:r w:rsidRPr="00EE04FC">
        <w:rPr>
          <w:rFonts w:ascii="Arial" w:eastAsia="Cambria" w:hAnsi="Arial" w:cs="Arial"/>
          <w:bCs/>
          <w:sz w:val="28"/>
          <w:szCs w:val="28"/>
        </w:rPr>
        <w:t>allocation is R40,4 million which has been increased by R2.8 million.</w:t>
      </w:r>
    </w:p>
    <w:p w:rsidR="00E60637" w:rsidRPr="00EE04FC" w:rsidRDefault="00E60637" w:rsidP="00FA68DC">
      <w:pPr>
        <w:numPr>
          <w:ilvl w:val="0"/>
          <w:numId w:val="10"/>
        </w:numPr>
        <w:spacing w:after="0" w:line="360" w:lineRule="auto"/>
        <w:contextualSpacing/>
        <w:jc w:val="both"/>
        <w:rPr>
          <w:rFonts w:ascii="Arial" w:eastAsia="Cambria" w:hAnsi="Arial" w:cs="Arial"/>
          <w:bCs/>
          <w:sz w:val="28"/>
          <w:szCs w:val="28"/>
        </w:rPr>
      </w:pPr>
      <w:r w:rsidRPr="00EE04FC">
        <w:rPr>
          <w:rFonts w:ascii="Arial" w:eastAsia="Cambria" w:hAnsi="Arial" w:cs="Arial"/>
          <w:b/>
          <w:sz w:val="28"/>
          <w:szCs w:val="28"/>
        </w:rPr>
        <w:t xml:space="preserve">EPWP </w:t>
      </w:r>
      <w:r w:rsidRPr="00EE04FC">
        <w:rPr>
          <w:rFonts w:ascii="Arial" w:eastAsia="Cambria" w:hAnsi="Arial" w:cs="Arial"/>
          <w:bCs/>
          <w:sz w:val="28"/>
          <w:szCs w:val="28"/>
        </w:rPr>
        <w:t>allocation is R2.4 million which has been decreased by R63 thousand.</w:t>
      </w:r>
    </w:p>
    <w:p w:rsidR="00E60637" w:rsidRPr="00EE04FC" w:rsidRDefault="00E60637" w:rsidP="00FA68DC">
      <w:pPr>
        <w:numPr>
          <w:ilvl w:val="0"/>
          <w:numId w:val="10"/>
        </w:numPr>
        <w:spacing w:after="0" w:line="360" w:lineRule="auto"/>
        <w:contextualSpacing/>
        <w:jc w:val="both"/>
        <w:rPr>
          <w:rFonts w:ascii="Arial" w:eastAsia="Cambria" w:hAnsi="Arial" w:cs="Arial"/>
          <w:bCs/>
          <w:sz w:val="28"/>
          <w:szCs w:val="28"/>
        </w:rPr>
      </w:pPr>
      <w:r w:rsidRPr="00EE04FC">
        <w:rPr>
          <w:rFonts w:ascii="Arial" w:eastAsia="Cambria" w:hAnsi="Arial" w:cs="Arial"/>
          <w:b/>
          <w:sz w:val="28"/>
          <w:szCs w:val="28"/>
        </w:rPr>
        <w:t xml:space="preserve">FMG </w:t>
      </w:r>
      <w:r w:rsidRPr="00EE04FC">
        <w:rPr>
          <w:rFonts w:ascii="Arial" w:eastAsia="Cambria" w:hAnsi="Arial" w:cs="Arial"/>
          <w:sz w:val="28"/>
          <w:szCs w:val="28"/>
        </w:rPr>
        <w:t>allocation is R1.9 million which has remained the same as prior year.</w:t>
      </w:r>
    </w:p>
    <w:p w:rsidR="00E60637" w:rsidRPr="00EE04FC" w:rsidRDefault="00E60637" w:rsidP="00FA68DC">
      <w:pPr>
        <w:numPr>
          <w:ilvl w:val="0"/>
          <w:numId w:val="10"/>
        </w:numPr>
        <w:spacing w:after="0" w:line="360" w:lineRule="auto"/>
        <w:contextualSpacing/>
        <w:jc w:val="both"/>
        <w:rPr>
          <w:rFonts w:ascii="Arial" w:eastAsia="Cambria" w:hAnsi="Arial" w:cs="Arial"/>
          <w:bCs/>
          <w:sz w:val="28"/>
          <w:szCs w:val="28"/>
        </w:rPr>
      </w:pPr>
      <w:r w:rsidRPr="00EE04FC">
        <w:rPr>
          <w:rFonts w:ascii="Arial" w:eastAsia="Cambria" w:hAnsi="Arial" w:cs="Arial"/>
          <w:b/>
          <w:sz w:val="28"/>
          <w:szCs w:val="28"/>
        </w:rPr>
        <w:t>INEP</w:t>
      </w:r>
      <w:r w:rsidRPr="00EE04FC">
        <w:rPr>
          <w:rFonts w:ascii="Arial" w:eastAsia="Cambria" w:hAnsi="Arial" w:cs="Arial"/>
          <w:bCs/>
          <w:sz w:val="28"/>
          <w:szCs w:val="28"/>
        </w:rPr>
        <w:t xml:space="preserve"> allocation is R7,2 million which has increased by R2.3 million</w:t>
      </w:r>
    </w:p>
    <w:p w:rsidR="00E60637" w:rsidRPr="00EE04FC" w:rsidRDefault="00E60637" w:rsidP="00FA68DC">
      <w:pPr>
        <w:numPr>
          <w:ilvl w:val="0"/>
          <w:numId w:val="10"/>
        </w:numPr>
        <w:spacing w:after="0" w:line="360" w:lineRule="auto"/>
        <w:contextualSpacing/>
        <w:jc w:val="both"/>
        <w:rPr>
          <w:rFonts w:ascii="Arial" w:eastAsia="Cambria" w:hAnsi="Arial" w:cs="Arial"/>
          <w:bCs/>
          <w:sz w:val="28"/>
          <w:szCs w:val="28"/>
        </w:rPr>
      </w:pPr>
      <w:r w:rsidRPr="00EE04FC">
        <w:rPr>
          <w:rFonts w:ascii="Arial" w:eastAsia="Cambria" w:hAnsi="Arial" w:cs="Arial"/>
          <w:b/>
          <w:sz w:val="28"/>
          <w:szCs w:val="28"/>
        </w:rPr>
        <w:lastRenderedPageBreak/>
        <w:t>Library Grant</w:t>
      </w:r>
      <w:r w:rsidRPr="00EE04FC">
        <w:rPr>
          <w:rFonts w:ascii="Arial" w:eastAsia="Cambria" w:hAnsi="Arial" w:cs="Arial"/>
          <w:bCs/>
          <w:sz w:val="28"/>
          <w:szCs w:val="28"/>
        </w:rPr>
        <w:t xml:space="preserve"> allocation of R4.4 million which has increased by R209 thousand.</w:t>
      </w:r>
    </w:p>
    <w:p w:rsidR="00E60637" w:rsidRPr="00EE04FC" w:rsidRDefault="00E60637" w:rsidP="00FA68DC">
      <w:pPr>
        <w:numPr>
          <w:ilvl w:val="0"/>
          <w:numId w:val="10"/>
        </w:numPr>
        <w:spacing w:after="0" w:line="360" w:lineRule="auto"/>
        <w:contextualSpacing/>
        <w:jc w:val="both"/>
        <w:rPr>
          <w:rFonts w:ascii="Arial" w:eastAsia="Cambria" w:hAnsi="Arial" w:cs="Arial"/>
          <w:bCs/>
          <w:sz w:val="28"/>
          <w:szCs w:val="28"/>
        </w:rPr>
      </w:pPr>
      <w:r w:rsidRPr="00EE04FC">
        <w:rPr>
          <w:rFonts w:ascii="Arial" w:eastAsia="Cambria" w:hAnsi="Arial" w:cs="Arial"/>
          <w:b/>
          <w:sz w:val="28"/>
          <w:szCs w:val="28"/>
        </w:rPr>
        <w:t xml:space="preserve">Municipal Employment Initiative Grant from EDTEA of </w:t>
      </w:r>
      <w:r w:rsidRPr="00EE04FC">
        <w:rPr>
          <w:rFonts w:ascii="Arial" w:eastAsia="Cambria" w:hAnsi="Arial" w:cs="Arial"/>
          <w:sz w:val="28"/>
          <w:szCs w:val="28"/>
        </w:rPr>
        <w:t>R1 million.</w:t>
      </w:r>
    </w:p>
    <w:p w:rsidR="00E60637" w:rsidRPr="00EE04FC" w:rsidRDefault="00E60637" w:rsidP="00FA68DC">
      <w:pPr>
        <w:numPr>
          <w:ilvl w:val="0"/>
          <w:numId w:val="10"/>
        </w:numPr>
        <w:spacing w:after="0" w:line="360" w:lineRule="auto"/>
        <w:contextualSpacing/>
        <w:jc w:val="both"/>
        <w:rPr>
          <w:rFonts w:ascii="Arial" w:eastAsia="Cambria" w:hAnsi="Arial" w:cs="Arial"/>
          <w:bCs/>
          <w:sz w:val="28"/>
          <w:szCs w:val="28"/>
        </w:rPr>
      </w:pPr>
      <w:r w:rsidRPr="00EE04FC">
        <w:rPr>
          <w:rFonts w:ascii="Arial" w:eastAsia="Cambria" w:hAnsi="Arial" w:cs="Arial"/>
          <w:b/>
          <w:bCs/>
          <w:sz w:val="28"/>
          <w:szCs w:val="28"/>
          <w:lang w:val="en-US"/>
        </w:rPr>
        <w:t xml:space="preserve">Human Settlement Interventions of </w:t>
      </w:r>
      <w:r w:rsidRPr="00EE04FC">
        <w:rPr>
          <w:rFonts w:ascii="Arial" w:eastAsia="Cambria" w:hAnsi="Arial" w:cs="Arial"/>
          <w:bCs/>
          <w:sz w:val="28"/>
          <w:szCs w:val="28"/>
          <w:lang w:val="en-US"/>
        </w:rPr>
        <w:t>R14.9 million.</w:t>
      </w:r>
    </w:p>
    <w:p w:rsidR="00E60637" w:rsidRPr="00EE04FC" w:rsidRDefault="00E60637" w:rsidP="00FA68DC">
      <w:pPr>
        <w:spacing w:line="360" w:lineRule="auto"/>
        <w:jc w:val="both"/>
        <w:rPr>
          <w:rFonts w:ascii="Arial" w:eastAsia="MS Mincho" w:hAnsi="Arial" w:cs="Arial"/>
          <w:color w:val="000000" w:themeColor="text1"/>
          <w:sz w:val="28"/>
          <w:szCs w:val="28"/>
          <w:lang w:val="en-US"/>
        </w:rPr>
      </w:pPr>
    </w:p>
    <w:p w:rsidR="000500D9" w:rsidRPr="00EE04FC" w:rsidRDefault="00FA68DC" w:rsidP="00FA68DC">
      <w:p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t xml:space="preserve">The </w:t>
      </w:r>
      <w:r w:rsidR="000500D9" w:rsidRPr="00EE04FC">
        <w:rPr>
          <w:rFonts w:ascii="Arial" w:eastAsia="MS Mincho" w:hAnsi="Arial" w:cs="Arial"/>
          <w:color w:val="000000" w:themeColor="text1"/>
          <w:sz w:val="28"/>
          <w:szCs w:val="28"/>
          <w:lang w:val="en-US"/>
        </w:rPr>
        <w:t xml:space="preserve">Employee related Costs are guided by The Salary and Wage Collective Agreement approved by the Bargaining Committee of the Central Council </w:t>
      </w:r>
      <w:r w:rsidR="00815CF4">
        <w:rPr>
          <w:rFonts w:ascii="Arial" w:eastAsia="MS Mincho" w:hAnsi="Arial" w:cs="Arial"/>
          <w:color w:val="000000" w:themeColor="text1"/>
          <w:sz w:val="28"/>
          <w:szCs w:val="28"/>
          <w:lang w:val="en-US"/>
        </w:rPr>
        <w:t>the</w:t>
      </w:r>
      <w:r w:rsidR="000500D9" w:rsidRPr="00EE04FC">
        <w:rPr>
          <w:rFonts w:ascii="Arial" w:eastAsia="MS Mincho" w:hAnsi="Arial" w:cs="Arial"/>
          <w:color w:val="000000" w:themeColor="text1"/>
          <w:sz w:val="28"/>
          <w:szCs w:val="28"/>
          <w:lang w:val="en-US"/>
        </w:rPr>
        <w:t xml:space="preserve"> salary and wage increase has been factored at </w:t>
      </w:r>
      <w:r w:rsidR="000500D9" w:rsidRPr="00EE04FC">
        <w:rPr>
          <w:rFonts w:ascii="Arial" w:eastAsia="MS Mincho" w:hAnsi="Arial" w:cs="Arial"/>
          <w:b/>
          <w:color w:val="000000" w:themeColor="text1"/>
          <w:sz w:val="28"/>
          <w:szCs w:val="28"/>
          <w:lang w:val="en-US"/>
        </w:rPr>
        <w:t>four comma nine percent (4.9%)</w:t>
      </w:r>
      <w:r w:rsidR="000500D9" w:rsidRPr="00EE04FC">
        <w:rPr>
          <w:rFonts w:ascii="Arial" w:eastAsia="MS Mincho" w:hAnsi="Arial" w:cs="Arial"/>
          <w:color w:val="000000" w:themeColor="text1"/>
          <w:sz w:val="28"/>
          <w:szCs w:val="28"/>
          <w:lang w:val="en-US"/>
        </w:rPr>
        <w:t xml:space="preserve"> with effect from 1 July 2022.</w:t>
      </w:r>
    </w:p>
    <w:p w:rsidR="000500D9" w:rsidRPr="00EE04FC" w:rsidRDefault="000500D9" w:rsidP="00FA68DC">
      <w:pPr>
        <w:spacing w:line="360" w:lineRule="auto"/>
        <w:jc w:val="both"/>
        <w:rPr>
          <w:rFonts w:ascii="Arial" w:eastAsia="MS Mincho" w:hAnsi="Arial" w:cs="Arial"/>
          <w:color w:val="000000" w:themeColor="text1"/>
          <w:sz w:val="28"/>
          <w:szCs w:val="28"/>
          <w:lang w:val="en-US"/>
        </w:rPr>
      </w:pPr>
    </w:p>
    <w:p w:rsidR="000500D9" w:rsidRPr="00EE04FC" w:rsidRDefault="000500D9" w:rsidP="00FA68DC">
      <w:p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t xml:space="preserve">The </w:t>
      </w:r>
      <w:r w:rsidR="00FA68DC" w:rsidRPr="00EE04FC">
        <w:rPr>
          <w:rFonts w:ascii="Arial" w:eastAsia="MS Mincho" w:hAnsi="Arial" w:cs="Arial"/>
          <w:color w:val="000000" w:themeColor="text1"/>
          <w:sz w:val="28"/>
          <w:szCs w:val="28"/>
          <w:lang w:val="en-US"/>
        </w:rPr>
        <w:t xml:space="preserve">Remuneration of Councilors </w:t>
      </w:r>
      <w:r w:rsidRPr="00EE04FC">
        <w:rPr>
          <w:rFonts w:ascii="Arial" w:eastAsia="MS Mincho" w:hAnsi="Arial" w:cs="Arial"/>
          <w:color w:val="000000" w:themeColor="text1"/>
          <w:sz w:val="28"/>
          <w:szCs w:val="28"/>
          <w:lang w:val="en-US"/>
        </w:rPr>
        <w:t xml:space="preserve">shall be in accordance with </w:t>
      </w:r>
      <w:r w:rsidR="007843E6">
        <w:rPr>
          <w:rFonts w:ascii="Arial" w:eastAsia="MS Mincho" w:hAnsi="Arial" w:cs="Arial"/>
          <w:color w:val="000000" w:themeColor="text1"/>
          <w:sz w:val="28"/>
          <w:szCs w:val="28"/>
          <w:lang w:val="en-US"/>
        </w:rPr>
        <w:t xml:space="preserve">determination by National Minister of </w:t>
      </w:r>
      <w:proofErr w:type="spellStart"/>
      <w:r w:rsidR="007843E6">
        <w:rPr>
          <w:rFonts w:ascii="Arial" w:eastAsia="MS Mincho" w:hAnsi="Arial" w:cs="Arial"/>
          <w:color w:val="000000" w:themeColor="text1"/>
          <w:sz w:val="28"/>
          <w:szCs w:val="28"/>
          <w:lang w:val="en-US"/>
        </w:rPr>
        <w:t>Cogta</w:t>
      </w:r>
      <w:proofErr w:type="spellEnd"/>
      <w:r w:rsidR="007843E6">
        <w:rPr>
          <w:rFonts w:ascii="Arial" w:eastAsia="MS Mincho" w:hAnsi="Arial" w:cs="Arial"/>
          <w:color w:val="000000" w:themeColor="text1"/>
          <w:sz w:val="28"/>
          <w:szCs w:val="28"/>
          <w:lang w:val="en-US"/>
        </w:rPr>
        <w:t xml:space="preserve"> however t</w:t>
      </w:r>
      <w:r w:rsidRPr="00EE04FC">
        <w:rPr>
          <w:rFonts w:ascii="Arial" w:eastAsia="MS Mincho" w:hAnsi="Arial" w:cs="Arial"/>
          <w:color w:val="000000" w:themeColor="text1"/>
          <w:sz w:val="28"/>
          <w:szCs w:val="28"/>
          <w:lang w:val="en-US"/>
        </w:rPr>
        <w:t>he municipality has budgeted for a proposed increase of 4.8 percent increase aligned with CPI.</w:t>
      </w:r>
    </w:p>
    <w:p w:rsidR="000500D9" w:rsidRPr="00EE04FC" w:rsidRDefault="000500D9" w:rsidP="00FA68DC">
      <w:pPr>
        <w:spacing w:line="360" w:lineRule="auto"/>
        <w:jc w:val="both"/>
        <w:rPr>
          <w:rFonts w:ascii="Arial" w:eastAsia="MS Mincho" w:hAnsi="Arial" w:cs="Arial"/>
          <w:color w:val="000000" w:themeColor="text1"/>
          <w:sz w:val="28"/>
          <w:szCs w:val="28"/>
          <w:lang w:val="en-US"/>
        </w:rPr>
      </w:pPr>
    </w:p>
    <w:p w:rsidR="00E60637" w:rsidRDefault="007843E6" w:rsidP="00FA68DC">
      <w:pPr>
        <w:spacing w:line="360" w:lineRule="auto"/>
        <w:jc w:val="both"/>
        <w:rPr>
          <w:rFonts w:ascii="Arial" w:eastAsia="MS Mincho" w:hAnsi="Arial" w:cs="Arial"/>
          <w:color w:val="000000" w:themeColor="text1"/>
          <w:sz w:val="28"/>
          <w:szCs w:val="28"/>
          <w:lang w:val="en-US"/>
        </w:rPr>
      </w:pPr>
      <w:proofErr w:type="spellStart"/>
      <w:r>
        <w:rPr>
          <w:rFonts w:ascii="Arial" w:eastAsia="MS Mincho" w:hAnsi="Arial" w:cs="Arial"/>
          <w:color w:val="000000" w:themeColor="text1"/>
          <w:sz w:val="28"/>
          <w:szCs w:val="28"/>
          <w:lang w:val="en-US"/>
        </w:rPr>
        <w:t>Somlomo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nomkhandlu</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sithe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uma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sibuka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ukuhleleka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kwezezimali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nezidingo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zomphakathi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waseMandeni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sakwazi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ukubuka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uhlelo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lwentuthuko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oludidiyelwe</w:t>
      </w:r>
      <w:proofErr w:type="spellEnd"/>
      <w:r>
        <w:rPr>
          <w:rFonts w:ascii="Arial" w:eastAsia="MS Mincho" w:hAnsi="Arial" w:cs="Arial"/>
          <w:color w:val="000000" w:themeColor="text1"/>
          <w:sz w:val="28"/>
          <w:szCs w:val="28"/>
          <w:lang w:val="en-US"/>
        </w:rPr>
        <w:t xml:space="preserve"> (IDP) </w:t>
      </w:r>
      <w:proofErr w:type="spellStart"/>
      <w:r>
        <w:rPr>
          <w:rFonts w:ascii="Arial" w:eastAsia="MS Mincho" w:hAnsi="Arial" w:cs="Arial"/>
          <w:color w:val="000000" w:themeColor="text1"/>
          <w:sz w:val="28"/>
          <w:szCs w:val="28"/>
          <w:lang w:val="en-US"/>
        </w:rPr>
        <w:t>ukuthi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luzohamba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kanjani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eminyakeni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emihlanu</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ezayo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kodwa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ngifisa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ukunikezela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isithombe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ngentuthuko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ehleliwe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kulonyaka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mali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esizowuqala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ngenyanga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kaNtulikazi</w:t>
      </w:r>
      <w:proofErr w:type="spellEnd"/>
      <w:r>
        <w:rPr>
          <w:rFonts w:ascii="Arial" w:eastAsia="MS Mincho" w:hAnsi="Arial" w:cs="Arial"/>
          <w:color w:val="000000" w:themeColor="text1"/>
          <w:sz w:val="28"/>
          <w:szCs w:val="28"/>
          <w:lang w:val="en-US"/>
        </w:rPr>
        <w:t>:</w:t>
      </w:r>
    </w:p>
    <w:p w:rsidR="007843E6" w:rsidRDefault="007843E6" w:rsidP="00FA68DC">
      <w:pPr>
        <w:spacing w:line="360" w:lineRule="auto"/>
        <w:jc w:val="both"/>
        <w:rPr>
          <w:rFonts w:ascii="Arial" w:eastAsia="MS Mincho" w:hAnsi="Arial" w:cs="Arial"/>
          <w:color w:val="000000" w:themeColor="text1"/>
          <w:sz w:val="28"/>
          <w:szCs w:val="28"/>
          <w:lang w:val="en-US"/>
        </w:rPr>
      </w:pPr>
    </w:p>
    <w:p w:rsidR="00C421B9" w:rsidRDefault="002A1720" w:rsidP="00FA68DC">
      <w:pPr>
        <w:spacing w:line="360" w:lineRule="auto"/>
        <w:jc w:val="both"/>
        <w:rPr>
          <w:rFonts w:ascii="Arial" w:eastAsia="MS Mincho" w:hAnsi="Arial" w:cs="Arial"/>
          <w:color w:val="000000" w:themeColor="text1"/>
          <w:sz w:val="28"/>
          <w:szCs w:val="28"/>
          <w:lang w:val="en-US"/>
        </w:rPr>
      </w:pPr>
      <w:proofErr w:type="spellStart"/>
      <w:r>
        <w:rPr>
          <w:rFonts w:ascii="Arial" w:eastAsia="MS Mincho" w:hAnsi="Arial" w:cs="Arial"/>
          <w:color w:val="000000" w:themeColor="text1"/>
          <w:sz w:val="28"/>
          <w:szCs w:val="28"/>
          <w:lang w:val="en-US"/>
        </w:rPr>
        <w:t>Kulonyakamali</w:t>
      </w:r>
      <w:proofErr w:type="spellEnd"/>
      <w:r>
        <w:rPr>
          <w:rFonts w:ascii="Arial" w:eastAsia="MS Mincho" w:hAnsi="Arial" w:cs="Arial"/>
          <w:color w:val="000000" w:themeColor="text1"/>
          <w:sz w:val="28"/>
          <w:szCs w:val="28"/>
          <w:lang w:val="en-US"/>
        </w:rPr>
        <w:t xml:space="preserve"> ka2022/23 </w:t>
      </w:r>
      <w:proofErr w:type="spellStart"/>
      <w:r>
        <w:rPr>
          <w:rFonts w:ascii="Arial" w:eastAsia="MS Mincho" w:hAnsi="Arial" w:cs="Arial"/>
          <w:color w:val="000000" w:themeColor="text1"/>
          <w:sz w:val="28"/>
          <w:szCs w:val="28"/>
          <w:lang w:val="en-US"/>
        </w:rPr>
        <w:t>sibeke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imali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engu</w:t>
      </w:r>
      <w:proofErr w:type="spellEnd"/>
      <w:r>
        <w:rPr>
          <w:rFonts w:ascii="Arial" w:eastAsia="MS Mincho" w:hAnsi="Arial" w:cs="Arial"/>
          <w:color w:val="000000" w:themeColor="text1"/>
          <w:sz w:val="28"/>
          <w:szCs w:val="28"/>
          <w:lang w:val="en-US"/>
        </w:rPr>
        <w:t xml:space="preserve"> R4.9 mil </w:t>
      </w:r>
      <w:proofErr w:type="spellStart"/>
      <w:r>
        <w:rPr>
          <w:rFonts w:ascii="Arial" w:eastAsia="MS Mincho" w:hAnsi="Arial" w:cs="Arial"/>
          <w:color w:val="000000" w:themeColor="text1"/>
          <w:sz w:val="28"/>
          <w:szCs w:val="28"/>
          <w:lang w:val="en-US"/>
        </w:rPr>
        <w:t>ukuqala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ukwakha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iground</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lakwaHlomendlini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okuzogcina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kudle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imali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elinganiselwa</w:t>
      </w:r>
      <w:proofErr w:type="spellEnd"/>
      <w:r>
        <w:rPr>
          <w:rFonts w:ascii="Arial" w:eastAsia="MS Mincho" w:hAnsi="Arial" w:cs="Arial"/>
          <w:color w:val="000000" w:themeColor="text1"/>
          <w:sz w:val="28"/>
          <w:szCs w:val="28"/>
          <w:lang w:val="en-US"/>
        </w:rPr>
        <w:t xml:space="preserve"> kuR8milion </w:t>
      </w:r>
      <w:proofErr w:type="spellStart"/>
      <w:r>
        <w:rPr>
          <w:rFonts w:ascii="Arial" w:eastAsia="MS Mincho" w:hAnsi="Arial" w:cs="Arial"/>
          <w:color w:val="000000" w:themeColor="text1"/>
          <w:sz w:val="28"/>
          <w:szCs w:val="28"/>
          <w:lang w:val="en-US"/>
        </w:rPr>
        <w:t>uma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seliphelile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Sibeke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imali</w:t>
      </w:r>
      <w:proofErr w:type="spellEnd"/>
      <w:r>
        <w:rPr>
          <w:rFonts w:ascii="Arial" w:eastAsia="MS Mincho" w:hAnsi="Arial" w:cs="Arial"/>
          <w:color w:val="000000" w:themeColor="text1"/>
          <w:sz w:val="28"/>
          <w:szCs w:val="28"/>
          <w:lang w:val="en-US"/>
        </w:rPr>
        <w:t xml:space="preserve"> engage R5.7mil </w:t>
      </w:r>
      <w:proofErr w:type="spellStart"/>
      <w:r>
        <w:rPr>
          <w:rFonts w:ascii="Arial" w:eastAsia="MS Mincho" w:hAnsi="Arial" w:cs="Arial"/>
          <w:color w:val="000000" w:themeColor="text1"/>
          <w:sz w:val="28"/>
          <w:szCs w:val="28"/>
          <w:lang w:val="en-US"/>
        </w:rPr>
        <w:t>ukuqedela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ukwakhiwa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kweSwimming</w:t>
      </w:r>
      <w:proofErr w:type="spellEnd"/>
      <w:r>
        <w:rPr>
          <w:rFonts w:ascii="Arial" w:eastAsia="MS Mincho" w:hAnsi="Arial" w:cs="Arial"/>
          <w:color w:val="000000" w:themeColor="text1"/>
          <w:sz w:val="28"/>
          <w:szCs w:val="28"/>
          <w:lang w:val="en-US"/>
        </w:rPr>
        <w:t xml:space="preserve"> Pool </w:t>
      </w:r>
      <w:proofErr w:type="spellStart"/>
      <w:r>
        <w:rPr>
          <w:rFonts w:ascii="Arial" w:eastAsia="MS Mincho" w:hAnsi="Arial" w:cs="Arial"/>
          <w:color w:val="000000" w:themeColor="text1"/>
          <w:sz w:val="28"/>
          <w:szCs w:val="28"/>
          <w:lang w:val="en-US"/>
        </w:rPr>
        <w:t>eWard</w:t>
      </w:r>
      <w:proofErr w:type="spellEnd"/>
      <w:r>
        <w:rPr>
          <w:rFonts w:ascii="Arial" w:eastAsia="MS Mincho" w:hAnsi="Arial" w:cs="Arial"/>
          <w:color w:val="000000" w:themeColor="text1"/>
          <w:sz w:val="28"/>
          <w:szCs w:val="28"/>
          <w:lang w:val="en-US"/>
        </w:rPr>
        <w:t xml:space="preserve"> 15 </w:t>
      </w:r>
      <w:proofErr w:type="spellStart"/>
      <w:r>
        <w:rPr>
          <w:rFonts w:ascii="Arial" w:eastAsia="MS Mincho" w:hAnsi="Arial" w:cs="Arial"/>
          <w:color w:val="000000" w:themeColor="text1"/>
          <w:sz w:val="28"/>
          <w:szCs w:val="28"/>
          <w:lang w:val="en-US"/>
        </w:rPr>
        <w:t>kanye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nokulungiswa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kwama</w:t>
      </w:r>
      <w:proofErr w:type="spellEnd"/>
      <w:r>
        <w:rPr>
          <w:rFonts w:ascii="Arial" w:eastAsia="MS Mincho" w:hAnsi="Arial" w:cs="Arial"/>
          <w:color w:val="000000" w:themeColor="text1"/>
          <w:sz w:val="28"/>
          <w:szCs w:val="28"/>
          <w:lang w:val="en-US"/>
        </w:rPr>
        <w:t xml:space="preserve"> </w:t>
      </w:r>
      <w:r>
        <w:rPr>
          <w:rFonts w:ascii="Arial" w:eastAsia="MS Mincho" w:hAnsi="Arial" w:cs="Arial"/>
          <w:color w:val="000000" w:themeColor="text1"/>
          <w:sz w:val="28"/>
          <w:szCs w:val="28"/>
          <w:lang w:val="en-US"/>
        </w:rPr>
        <w:lastRenderedPageBreak/>
        <w:t xml:space="preserve">Combo Courts </w:t>
      </w:r>
      <w:proofErr w:type="spellStart"/>
      <w:r>
        <w:rPr>
          <w:rFonts w:ascii="Arial" w:eastAsia="MS Mincho" w:hAnsi="Arial" w:cs="Arial"/>
          <w:color w:val="000000" w:themeColor="text1"/>
          <w:sz w:val="28"/>
          <w:szCs w:val="28"/>
          <w:lang w:val="en-US"/>
        </w:rPr>
        <w:t>eHighview</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nase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Padianagar</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sibeke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imali</w:t>
      </w:r>
      <w:proofErr w:type="spellEnd"/>
      <w:r>
        <w:rPr>
          <w:rFonts w:ascii="Arial" w:eastAsia="MS Mincho" w:hAnsi="Arial" w:cs="Arial"/>
          <w:color w:val="000000" w:themeColor="text1"/>
          <w:sz w:val="28"/>
          <w:szCs w:val="28"/>
          <w:lang w:val="en-US"/>
        </w:rPr>
        <w:t xml:space="preserve"> engage R3.3 mil </w:t>
      </w:r>
      <w:proofErr w:type="spellStart"/>
      <w:r>
        <w:rPr>
          <w:rFonts w:ascii="Arial" w:eastAsia="MS Mincho" w:hAnsi="Arial" w:cs="Arial"/>
          <w:color w:val="000000" w:themeColor="text1"/>
          <w:sz w:val="28"/>
          <w:szCs w:val="28"/>
          <w:lang w:val="en-US"/>
        </w:rPr>
        <w:t>ukuqedele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ihholo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elakhiwayo</w:t>
      </w:r>
      <w:proofErr w:type="spellEnd"/>
      <w:r>
        <w:rPr>
          <w:rFonts w:ascii="Arial" w:eastAsia="MS Mincho" w:hAnsi="Arial" w:cs="Arial"/>
          <w:color w:val="000000" w:themeColor="text1"/>
          <w:sz w:val="28"/>
          <w:szCs w:val="28"/>
          <w:lang w:val="en-US"/>
        </w:rPr>
        <w:t xml:space="preserve"> e Ward 13; </w:t>
      </w:r>
      <w:proofErr w:type="spellStart"/>
      <w:r>
        <w:rPr>
          <w:rFonts w:ascii="Arial" w:eastAsia="MS Mincho" w:hAnsi="Arial" w:cs="Arial"/>
          <w:color w:val="000000" w:themeColor="text1"/>
          <w:sz w:val="28"/>
          <w:szCs w:val="28"/>
          <w:lang w:val="en-US"/>
        </w:rPr>
        <w:t>sizoqhubeka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nokufakelwa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kwama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Highmast</w:t>
      </w:r>
      <w:proofErr w:type="spellEnd"/>
      <w:r>
        <w:rPr>
          <w:rFonts w:ascii="Arial" w:eastAsia="MS Mincho" w:hAnsi="Arial" w:cs="Arial"/>
          <w:color w:val="000000" w:themeColor="text1"/>
          <w:sz w:val="28"/>
          <w:szCs w:val="28"/>
          <w:lang w:val="en-US"/>
        </w:rPr>
        <w:t xml:space="preserve"> Lights </w:t>
      </w:r>
      <w:proofErr w:type="spellStart"/>
      <w:r>
        <w:rPr>
          <w:rFonts w:ascii="Arial" w:eastAsia="MS Mincho" w:hAnsi="Arial" w:cs="Arial"/>
          <w:color w:val="000000" w:themeColor="text1"/>
          <w:sz w:val="28"/>
          <w:szCs w:val="28"/>
          <w:lang w:val="en-US"/>
        </w:rPr>
        <w:t>ngaphansi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kwesigaba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sesibili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ngemali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elinganiselwa</w:t>
      </w:r>
      <w:proofErr w:type="spellEnd"/>
      <w:r>
        <w:rPr>
          <w:rFonts w:ascii="Arial" w:eastAsia="MS Mincho" w:hAnsi="Arial" w:cs="Arial"/>
          <w:color w:val="000000" w:themeColor="text1"/>
          <w:sz w:val="28"/>
          <w:szCs w:val="28"/>
          <w:lang w:val="en-US"/>
        </w:rPr>
        <w:t xml:space="preserve"> kuR2.6 mil </w:t>
      </w:r>
      <w:proofErr w:type="spellStart"/>
      <w:r>
        <w:rPr>
          <w:rFonts w:ascii="Arial" w:eastAsia="MS Mincho" w:hAnsi="Arial" w:cs="Arial"/>
          <w:color w:val="000000" w:themeColor="text1"/>
          <w:sz w:val="28"/>
          <w:szCs w:val="28"/>
          <w:lang w:val="en-US"/>
        </w:rPr>
        <w:t>ezindaweni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ezakhele</w:t>
      </w:r>
      <w:proofErr w:type="spellEnd"/>
      <w:r>
        <w:rPr>
          <w:rFonts w:ascii="Arial" w:eastAsia="MS Mincho" w:hAnsi="Arial" w:cs="Arial"/>
          <w:color w:val="000000" w:themeColor="text1"/>
          <w:sz w:val="28"/>
          <w:szCs w:val="28"/>
          <w:lang w:val="en-US"/>
        </w:rPr>
        <w:t xml:space="preserve"> </w:t>
      </w:r>
      <w:proofErr w:type="spellStart"/>
      <w:r w:rsidRPr="00077727">
        <w:rPr>
          <w:rFonts w:ascii="Arial" w:eastAsia="MS Mincho" w:hAnsi="Arial" w:cs="Arial"/>
          <w:color w:val="000000" w:themeColor="text1"/>
          <w:sz w:val="28"/>
          <w:szCs w:val="28"/>
          <w:lang w:val="en-US"/>
        </w:rPr>
        <w:t>uWard</w:t>
      </w:r>
      <w:proofErr w:type="spellEnd"/>
      <w:r w:rsidRPr="00077727">
        <w:rPr>
          <w:rFonts w:ascii="Arial" w:eastAsia="MS Mincho" w:hAnsi="Arial" w:cs="Arial"/>
          <w:color w:val="000000" w:themeColor="text1"/>
          <w:sz w:val="28"/>
          <w:szCs w:val="28"/>
          <w:lang w:val="en-US"/>
        </w:rPr>
        <w:t xml:space="preserve"> </w:t>
      </w:r>
      <w:r w:rsidR="00077727" w:rsidRPr="00077727">
        <w:rPr>
          <w:rFonts w:ascii="Arial" w:eastAsia="MS Mincho" w:hAnsi="Arial" w:cs="Arial"/>
          <w:color w:val="000000" w:themeColor="text1"/>
          <w:sz w:val="28"/>
          <w:szCs w:val="28"/>
          <w:lang w:val="en-US"/>
        </w:rPr>
        <w:t>3, 5, 9</w:t>
      </w:r>
      <w:r w:rsidR="00077727">
        <w:rPr>
          <w:rFonts w:ascii="Arial" w:eastAsia="MS Mincho" w:hAnsi="Arial" w:cs="Arial"/>
          <w:color w:val="000000" w:themeColor="text1"/>
          <w:sz w:val="28"/>
          <w:szCs w:val="28"/>
          <w:lang w:val="en-US"/>
        </w:rPr>
        <w:t xml:space="preserve"> no</w:t>
      </w:r>
      <w:r w:rsidR="00077727" w:rsidRPr="00077727">
        <w:rPr>
          <w:rFonts w:ascii="Arial" w:eastAsia="MS Mincho" w:hAnsi="Arial" w:cs="Arial"/>
          <w:color w:val="000000" w:themeColor="text1"/>
          <w:sz w:val="28"/>
          <w:szCs w:val="28"/>
          <w:lang w:val="en-US"/>
        </w:rPr>
        <w:t xml:space="preserve"> </w:t>
      </w:r>
      <w:r w:rsidRPr="00077727">
        <w:rPr>
          <w:rFonts w:ascii="Arial" w:eastAsia="MS Mincho" w:hAnsi="Arial" w:cs="Arial"/>
          <w:color w:val="000000" w:themeColor="text1"/>
          <w:sz w:val="28"/>
          <w:szCs w:val="28"/>
          <w:lang w:val="en-US"/>
        </w:rPr>
        <w:t>12</w:t>
      </w:r>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sibeke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eceleni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imali</w:t>
      </w:r>
      <w:proofErr w:type="spellEnd"/>
      <w:r>
        <w:rPr>
          <w:rFonts w:ascii="Arial" w:eastAsia="MS Mincho" w:hAnsi="Arial" w:cs="Arial"/>
          <w:color w:val="000000" w:themeColor="text1"/>
          <w:sz w:val="28"/>
          <w:szCs w:val="28"/>
          <w:lang w:val="en-US"/>
        </w:rPr>
        <w:t xml:space="preserve"> engage R3.5 mil </w:t>
      </w:r>
      <w:proofErr w:type="spellStart"/>
      <w:r>
        <w:rPr>
          <w:rFonts w:ascii="Arial" w:eastAsia="MS Mincho" w:hAnsi="Arial" w:cs="Arial"/>
          <w:color w:val="000000" w:themeColor="text1"/>
          <w:sz w:val="28"/>
          <w:szCs w:val="28"/>
          <w:lang w:val="en-US"/>
        </w:rPr>
        <w:t>ukuthenga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iloli</w:t>
      </w:r>
      <w:proofErr w:type="spellEnd"/>
      <w:r>
        <w:rPr>
          <w:rFonts w:ascii="Arial" w:eastAsia="MS Mincho" w:hAnsi="Arial" w:cs="Arial"/>
          <w:color w:val="000000" w:themeColor="text1"/>
          <w:sz w:val="28"/>
          <w:szCs w:val="28"/>
          <w:lang w:val="en-US"/>
        </w:rPr>
        <w:t xml:space="preserve"> Elisha </w:t>
      </w:r>
      <w:proofErr w:type="spellStart"/>
      <w:r>
        <w:rPr>
          <w:rFonts w:ascii="Arial" w:eastAsia="MS Mincho" w:hAnsi="Arial" w:cs="Arial"/>
          <w:color w:val="000000" w:themeColor="text1"/>
          <w:sz w:val="28"/>
          <w:szCs w:val="28"/>
          <w:lang w:val="en-US"/>
        </w:rPr>
        <w:t>lokuthutha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udoti</w:t>
      </w:r>
      <w:proofErr w:type="spellEnd"/>
      <w:r>
        <w:rPr>
          <w:rFonts w:ascii="Arial" w:eastAsia="MS Mincho" w:hAnsi="Arial" w:cs="Arial"/>
          <w:color w:val="000000" w:themeColor="text1"/>
          <w:sz w:val="28"/>
          <w:szCs w:val="28"/>
          <w:lang w:val="en-US"/>
        </w:rPr>
        <w:t xml:space="preserve">, R1.6 mil </w:t>
      </w:r>
      <w:proofErr w:type="spellStart"/>
      <w:r>
        <w:rPr>
          <w:rFonts w:ascii="Arial" w:eastAsia="MS Mincho" w:hAnsi="Arial" w:cs="Arial"/>
          <w:color w:val="000000" w:themeColor="text1"/>
          <w:sz w:val="28"/>
          <w:szCs w:val="28"/>
          <w:lang w:val="en-US"/>
        </w:rPr>
        <w:t>ukuthenga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imigqomo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emikhulu</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yokufaka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udoti</w:t>
      </w:r>
      <w:proofErr w:type="spellEnd"/>
      <w:r>
        <w:rPr>
          <w:rFonts w:ascii="Arial" w:eastAsia="MS Mincho" w:hAnsi="Arial" w:cs="Arial"/>
          <w:color w:val="000000" w:themeColor="text1"/>
          <w:sz w:val="28"/>
          <w:szCs w:val="28"/>
          <w:lang w:val="en-US"/>
        </w:rPr>
        <w:t xml:space="preserve"> (waste skips) in all Municipal Wards); </w:t>
      </w:r>
      <w:proofErr w:type="spellStart"/>
      <w:r>
        <w:rPr>
          <w:rFonts w:ascii="Arial" w:eastAsia="MS Mincho" w:hAnsi="Arial" w:cs="Arial"/>
          <w:color w:val="000000" w:themeColor="text1"/>
          <w:sz w:val="28"/>
          <w:szCs w:val="28"/>
          <w:lang w:val="en-US"/>
        </w:rPr>
        <w:t>sizothenga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iloli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lokuthutha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inkwali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ukulekelela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ukulungiswa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kwemigwaqo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esemakhaya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lapho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sibeke</w:t>
      </w:r>
      <w:proofErr w:type="spellEnd"/>
      <w:r>
        <w:rPr>
          <w:rFonts w:ascii="Arial" w:eastAsia="MS Mincho" w:hAnsi="Arial" w:cs="Arial"/>
          <w:color w:val="000000" w:themeColor="text1"/>
          <w:sz w:val="28"/>
          <w:szCs w:val="28"/>
          <w:lang w:val="en-US"/>
        </w:rPr>
        <w:t xml:space="preserve"> uR3mil; </w:t>
      </w:r>
      <w:proofErr w:type="spellStart"/>
      <w:r>
        <w:rPr>
          <w:rFonts w:ascii="Arial" w:eastAsia="MS Mincho" w:hAnsi="Arial" w:cs="Arial"/>
          <w:color w:val="000000" w:themeColor="text1"/>
          <w:sz w:val="28"/>
          <w:szCs w:val="28"/>
          <w:lang w:val="en-US"/>
        </w:rPr>
        <w:t>ukuqhubeka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nokwakhiwa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kweDLTC</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ngemali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elinganiselwa</w:t>
      </w:r>
      <w:proofErr w:type="spellEnd"/>
      <w:r>
        <w:rPr>
          <w:rFonts w:ascii="Arial" w:eastAsia="MS Mincho" w:hAnsi="Arial" w:cs="Arial"/>
          <w:color w:val="000000" w:themeColor="text1"/>
          <w:sz w:val="28"/>
          <w:szCs w:val="28"/>
          <w:lang w:val="en-US"/>
        </w:rPr>
        <w:t xml:space="preserve"> </w:t>
      </w:r>
      <w:proofErr w:type="spellStart"/>
      <w:r w:rsidR="0058156A">
        <w:rPr>
          <w:rFonts w:ascii="Arial" w:eastAsia="MS Mincho" w:hAnsi="Arial" w:cs="Arial"/>
          <w:color w:val="000000" w:themeColor="text1"/>
          <w:sz w:val="28"/>
          <w:szCs w:val="28"/>
          <w:lang w:val="en-US"/>
        </w:rPr>
        <w:t>ku</w:t>
      </w:r>
      <w:proofErr w:type="spellEnd"/>
      <w:r w:rsidR="0058156A">
        <w:rPr>
          <w:rFonts w:ascii="Arial" w:eastAsia="MS Mincho" w:hAnsi="Arial" w:cs="Arial"/>
          <w:color w:val="000000" w:themeColor="text1"/>
          <w:sz w:val="28"/>
          <w:szCs w:val="28"/>
          <w:lang w:val="en-US"/>
        </w:rPr>
        <w:t xml:space="preserve"> R7mil; </w:t>
      </w:r>
      <w:proofErr w:type="spellStart"/>
      <w:r w:rsidR="0058156A">
        <w:rPr>
          <w:rFonts w:ascii="Arial" w:eastAsia="MS Mincho" w:hAnsi="Arial" w:cs="Arial"/>
          <w:color w:val="000000" w:themeColor="text1"/>
          <w:sz w:val="28"/>
          <w:szCs w:val="28"/>
          <w:lang w:val="en-US"/>
        </w:rPr>
        <w:t>ukulungiswa</w:t>
      </w:r>
      <w:proofErr w:type="spellEnd"/>
      <w:r w:rsidR="0058156A">
        <w:rPr>
          <w:rFonts w:ascii="Arial" w:eastAsia="MS Mincho" w:hAnsi="Arial" w:cs="Arial"/>
          <w:color w:val="000000" w:themeColor="text1"/>
          <w:sz w:val="28"/>
          <w:szCs w:val="28"/>
          <w:lang w:val="en-US"/>
        </w:rPr>
        <w:t xml:space="preserve"> </w:t>
      </w:r>
      <w:proofErr w:type="spellStart"/>
      <w:r w:rsidR="0058156A">
        <w:rPr>
          <w:rFonts w:ascii="Arial" w:eastAsia="MS Mincho" w:hAnsi="Arial" w:cs="Arial"/>
          <w:color w:val="000000" w:themeColor="text1"/>
          <w:sz w:val="28"/>
          <w:szCs w:val="28"/>
          <w:lang w:val="en-US"/>
        </w:rPr>
        <w:t>kukaManono</w:t>
      </w:r>
      <w:proofErr w:type="spellEnd"/>
      <w:r w:rsidR="0058156A">
        <w:rPr>
          <w:rFonts w:ascii="Arial" w:eastAsia="MS Mincho" w:hAnsi="Arial" w:cs="Arial"/>
          <w:color w:val="000000" w:themeColor="text1"/>
          <w:sz w:val="28"/>
          <w:szCs w:val="28"/>
          <w:lang w:val="en-US"/>
        </w:rPr>
        <w:t xml:space="preserve"> </w:t>
      </w:r>
      <w:proofErr w:type="spellStart"/>
      <w:r w:rsidR="0058156A">
        <w:rPr>
          <w:rFonts w:ascii="Arial" w:eastAsia="MS Mincho" w:hAnsi="Arial" w:cs="Arial"/>
          <w:color w:val="000000" w:themeColor="text1"/>
          <w:sz w:val="28"/>
          <w:szCs w:val="28"/>
          <w:lang w:val="en-US"/>
        </w:rPr>
        <w:t>noMsomuhle</w:t>
      </w:r>
      <w:proofErr w:type="spellEnd"/>
      <w:r w:rsidR="0058156A">
        <w:rPr>
          <w:rFonts w:ascii="Arial" w:eastAsia="MS Mincho" w:hAnsi="Arial" w:cs="Arial"/>
          <w:color w:val="000000" w:themeColor="text1"/>
          <w:sz w:val="28"/>
          <w:szCs w:val="28"/>
          <w:lang w:val="en-US"/>
        </w:rPr>
        <w:t xml:space="preserve"> Road </w:t>
      </w:r>
      <w:proofErr w:type="spellStart"/>
      <w:r w:rsidR="0058156A">
        <w:rPr>
          <w:rFonts w:ascii="Arial" w:eastAsia="MS Mincho" w:hAnsi="Arial" w:cs="Arial"/>
          <w:color w:val="000000" w:themeColor="text1"/>
          <w:sz w:val="28"/>
          <w:szCs w:val="28"/>
          <w:lang w:val="en-US"/>
        </w:rPr>
        <w:t>sibeke</w:t>
      </w:r>
      <w:proofErr w:type="spellEnd"/>
      <w:r w:rsidR="0058156A">
        <w:rPr>
          <w:rFonts w:ascii="Arial" w:eastAsia="MS Mincho" w:hAnsi="Arial" w:cs="Arial"/>
          <w:color w:val="000000" w:themeColor="text1"/>
          <w:sz w:val="28"/>
          <w:szCs w:val="28"/>
          <w:lang w:val="en-US"/>
        </w:rPr>
        <w:t xml:space="preserve"> </w:t>
      </w:r>
      <w:proofErr w:type="spellStart"/>
      <w:r w:rsidR="0058156A">
        <w:rPr>
          <w:rFonts w:ascii="Arial" w:eastAsia="MS Mincho" w:hAnsi="Arial" w:cs="Arial"/>
          <w:color w:val="000000" w:themeColor="text1"/>
          <w:sz w:val="28"/>
          <w:szCs w:val="28"/>
          <w:lang w:val="en-US"/>
        </w:rPr>
        <w:t>imali</w:t>
      </w:r>
      <w:proofErr w:type="spellEnd"/>
      <w:r w:rsidR="0058156A">
        <w:rPr>
          <w:rFonts w:ascii="Arial" w:eastAsia="MS Mincho" w:hAnsi="Arial" w:cs="Arial"/>
          <w:color w:val="000000" w:themeColor="text1"/>
          <w:sz w:val="28"/>
          <w:szCs w:val="28"/>
          <w:lang w:val="en-US"/>
        </w:rPr>
        <w:t xml:space="preserve"> </w:t>
      </w:r>
      <w:proofErr w:type="spellStart"/>
      <w:r w:rsidR="0058156A">
        <w:rPr>
          <w:rFonts w:ascii="Arial" w:eastAsia="MS Mincho" w:hAnsi="Arial" w:cs="Arial"/>
          <w:color w:val="000000" w:themeColor="text1"/>
          <w:sz w:val="28"/>
          <w:szCs w:val="28"/>
          <w:lang w:val="en-US"/>
        </w:rPr>
        <w:t>elinganiselwa</w:t>
      </w:r>
      <w:proofErr w:type="spellEnd"/>
      <w:r w:rsidR="0058156A">
        <w:rPr>
          <w:rFonts w:ascii="Arial" w:eastAsia="MS Mincho" w:hAnsi="Arial" w:cs="Arial"/>
          <w:color w:val="000000" w:themeColor="text1"/>
          <w:sz w:val="28"/>
          <w:szCs w:val="28"/>
          <w:lang w:val="en-US"/>
        </w:rPr>
        <w:t xml:space="preserve"> </w:t>
      </w:r>
      <w:proofErr w:type="spellStart"/>
      <w:r w:rsidR="0058156A">
        <w:rPr>
          <w:rFonts w:ascii="Arial" w:eastAsia="MS Mincho" w:hAnsi="Arial" w:cs="Arial"/>
          <w:color w:val="000000" w:themeColor="text1"/>
          <w:sz w:val="28"/>
          <w:szCs w:val="28"/>
          <w:lang w:val="en-US"/>
        </w:rPr>
        <w:t>ku</w:t>
      </w:r>
      <w:proofErr w:type="spellEnd"/>
      <w:r w:rsidR="0058156A">
        <w:rPr>
          <w:rFonts w:ascii="Arial" w:eastAsia="MS Mincho" w:hAnsi="Arial" w:cs="Arial"/>
          <w:color w:val="000000" w:themeColor="text1"/>
          <w:sz w:val="28"/>
          <w:szCs w:val="28"/>
          <w:lang w:val="en-US"/>
        </w:rPr>
        <w:t xml:space="preserve"> R7 mil</w:t>
      </w:r>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ukufakelwa</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kwama</w:t>
      </w:r>
      <w:proofErr w:type="spellEnd"/>
      <w:r w:rsidR="00F56D77">
        <w:rPr>
          <w:rFonts w:ascii="Arial" w:eastAsia="MS Mincho" w:hAnsi="Arial" w:cs="Arial"/>
          <w:color w:val="000000" w:themeColor="text1"/>
          <w:sz w:val="28"/>
          <w:szCs w:val="28"/>
          <w:lang w:val="en-US"/>
        </w:rPr>
        <w:t xml:space="preserve"> Street Lights </w:t>
      </w:r>
      <w:proofErr w:type="spellStart"/>
      <w:r w:rsidR="00F56D77">
        <w:rPr>
          <w:rFonts w:ascii="Arial" w:eastAsia="MS Mincho" w:hAnsi="Arial" w:cs="Arial"/>
          <w:color w:val="000000" w:themeColor="text1"/>
          <w:sz w:val="28"/>
          <w:szCs w:val="28"/>
          <w:lang w:val="en-US"/>
        </w:rPr>
        <w:t>uma</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ungena</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eMandeni</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kuya</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kwaSappi</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noma</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usbheke</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edolobheni</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sibeke</w:t>
      </w:r>
      <w:proofErr w:type="spellEnd"/>
      <w:r w:rsidR="00F56D77">
        <w:rPr>
          <w:rFonts w:ascii="Arial" w:eastAsia="MS Mincho" w:hAnsi="Arial" w:cs="Arial"/>
          <w:color w:val="000000" w:themeColor="text1"/>
          <w:sz w:val="28"/>
          <w:szCs w:val="28"/>
          <w:lang w:val="en-US"/>
        </w:rPr>
        <w:t xml:space="preserve"> uR1.8mil </w:t>
      </w:r>
      <w:proofErr w:type="spellStart"/>
      <w:r w:rsidR="00F56D77">
        <w:rPr>
          <w:rFonts w:ascii="Arial" w:eastAsia="MS Mincho" w:hAnsi="Arial" w:cs="Arial"/>
          <w:color w:val="000000" w:themeColor="text1"/>
          <w:sz w:val="28"/>
          <w:szCs w:val="28"/>
          <w:lang w:val="en-US"/>
        </w:rPr>
        <w:t>ukuqalisa</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lowomsebenzi</w:t>
      </w:r>
      <w:proofErr w:type="spellEnd"/>
      <w:r w:rsidR="00C421B9">
        <w:rPr>
          <w:rFonts w:ascii="Arial" w:eastAsia="MS Mincho" w:hAnsi="Arial" w:cs="Arial"/>
          <w:color w:val="000000" w:themeColor="text1"/>
          <w:sz w:val="28"/>
          <w:szCs w:val="28"/>
          <w:lang w:val="en-US"/>
        </w:rPr>
        <w:t xml:space="preserve">.  </w:t>
      </w:r>
      <w:proofErr w:type="spellStart"/>
      <w:r w:rsidR="00C421B9">
        <w:rPr>
          <w:rFonts w:ascii="Arial" w:eastAsia="MS Mincho" w:hAnsi="Arial" w:cs="Arial"/>
          <w:color w:val="000000" w:themeColor="text1"/>
          <w:sz w:val="28"/>
          <w:szCs w:val="28"/>
          <w:lang w:val="en-US"/>
        </w:rPr>
        <w:t>Siphinde</w:t>
      </w:r>
      <w:proofErr w:type="spellEnd"/>
      <w:r w:rsidR="00C421B9">
        <w:rPr>
          <w:rFonts w:ascii="Arial" w:eastAsia="MS Mincho" w:hAnsi="Arial" w:cs="Arial"/>
          <w:color w:val="000000" w:themeColor="text1"/>
          <w:sz w:val="28"/>
          <w:szCs w:val="28"/>
          <w:lang w:val="en-US"/>
        </w:rPr>
        <w:t xml:space="preserve"> </w:t>
      </w:r>
      <w:proofErr w:type="spellStart"/>
      <w:r w:rsidR="00C421B9">
        <w:rPr>
          <w:rFonts w:ascii="Arial" w:eastAsia="MS Mincho" w:hAnsi="Arial" w:cs="Arial"/>
          <w:color w:val="000000" w:themeColor="text1"/>
          <w:sz w:val="28"/>
          <w:szCs w:val="28"/>
          <w:lang w:val="en-US"/>
        </w:rPr>
        <w:t>sabeka</w:t>
      </w:r>
      <w:proofErr w:type="spellEnd"/>
      <w:r w:rsidR="00C421B9">
        <w:rPr>
          <w:rFonts w:ascii="Arial" w:eastAsia="MS Mincho" w:hAnsi="Arial" w:cs="Arial"/>
          <w:color w:val="000000" w:themeColor="text1"/>
          <w:sz w:val="28"/>
          <w:szCs w:val="28"/>
          <w:lang w:val="en-US"/>
        </w:rPr>
        <w:t xml:space="preserve"> </w:t>
      </w:r>
      <w:proofErr w:type="spellStart"/>
      <w:r w:rsidR="00C421B9">
        <w:rPr>
          <w:rFonts w:ascii="Arial" w:eastAsia="MS Mincho" w:hAnsi="Arial" w:cs="Arial"/>
          <w:color w:val="000000" w:themeColor="text1"/>
          <w:sz w:val="28"/>
          <w:szCs w:val="28"/>
          <w:lang w:val="en-US"/>
        </w:rPr>
        <w:t>imali</w:t>
      </w:r>
      <w:proofErr w:type="spellEnd"/>
      <w:r w:rsidR="00C421B9">
        <w:rPr>
          <w:rFonts w:ascii="Arial" w:eastAsia="MS Mincho" w:hAnsi="Arial" w:cs="Arial"/>
          <w:color w:val="000000" w:themeColor="text1"/>
          <w:sz w:val="28"/>
          <w:szCs w:val="28"/>
          <w:lang w:val="en-US"/>
        </w:rPr>
        <w:t xml:space="preserve"> </w:t>
      </w:r>
      <w:proofErr w:type="spellStart"/>
      <w:r w:rsidR="00C421B9">
        <w:rPr>
          <w:rFonts w:ascii="Arial" w:eastAsia="MS Mincho" w:hAnsi="Arial" w:cs="Arial"/>
          <w:color w:val="000000" w:themeColor="text1"/>
          <w:sz w:val="28"/>
          <w:szCs w:val="28"/>
          <w:lang w:val="en-US"/>
        </w:rPr>
        <w:t>engango</w:t>
      </w:r>
      <w:proofErr w:type="spellEnd"/>
      <w:r w:rsidR="00C421B9">
        <w:rPr>
          <w:rFonts w:ascii="Arial" w:eastAsia="MS Mincho" w:hAnsi="Arial" w:cs="Arial"/>
          <w:color w:val="000000" w:themeColor="text1"/>
          <w:sz w:val="28"/>
          <w:szCs w:val="28"/>
          <w:lang w:val="en-US"/>
        </w:rPr>
        <w:t xml:space="preserve"> R5mil </w:t>
      </w:r>
      <w:proofErr w:type="spellStart"/>
      <w:r w:rsidR="00C421B9">
        <w:rPr>
          <w:rFonts w:ascii="Arial" w:eastAsia="MS Mincho" w:hAnsi="Arial" w:cs="Arial"/>
          <w:color w:val="000000" w:themeColor="text1"/>
          <w:sz w:val="28"/>
          <w:szCs w:val="28"/>
          <w:lang w:val="en-US"/>
        </w:rPr>
        <w:t>ukuqala</w:t>
      </w:r>
      <w:proofErr w:type="spellEnd"/>
      <w:r w:rsidR="00C421B9">
        <w:rPr>
          <w:rFonts w:ascii="Arial" w:eastAsia="MS Mincho" w:hAnsi="Arial" w:cs="Arial"/>
          <w:color w:val="000000" w:themeColor="text1"/>
          <w:sz w:val="28"/>
          <w:szCs w:val="28"/>
          <w:lang w:val="en-US"/>
        </w:rPr>
        <w:t xml:space="preserve"> </w:t>
      </w:r>
      <w:proofErr w:type="spellStart"/>
      <w:r w:rsidR="00C421B9">
        <w:rPr>
          <w:rFonts w:ascii="Arial" w:eastAsia="MS Mincho" w:hAnsi="Arial" w:cs="Arial"/>
          <w:color w:val="000000" w:themeColor="text1"/>
          <w:sz w:val="28"/>
          <w:szCs w:val="28"/>
          <w:lang w:val="en-US"/>
        </w:rPr>
        <w:t>ukwakha</w:t>
      </w:r>
      <w:proofErr w:type="spellEnd"/>
      <w:r w:rsidR="00C421B9">
        <w:rPr>
          <w:rFonts w:ascii="Arial" w:eastAsia="MS Mincho" w:hAnsi="Arial" w:cs="Arial"/>
          <w:color w:val="000000" w:themeColor="text1"/>
          <w:sz w:val="28"/>
          <w:szCs w:val="28"/>
          <w:lang w:val="en-US"/>
        </w:rPr>
        <w:t xml:space="preserve"> </w:t>
      </w:r>
      <w:proofErr w:type="spellStart"/>
      <w:r w:rsidR="00C421B9">
        <w:rPr>
          <w:rFonts w:ascii="Arial" w:eastAsia="MS Mincho" w:hAnsi="Arial" w:cs="Arial"/>
          <w:color w:val="000000" w:themeColor="text1"/>
          <w:sz w:val="28"/>
          <w:szCs w:val="28"/>
          <w:lang w:val="en-US"/>
        </w:rPr>
        <w:t>izindawo</w:t>
      </w:r>
      <w:proofErr w:type="spellEnd"/>
      <w:r w:rsidR="00C421B9">
        <w:rPr>
          <w:rFonts w:ascii="Arial" w:eastAsia="MS Mincho" w:hAnsi="Arial" w:cs="Arial"/>
          <w:color w:val="000000" w:themeColor="text1"/>
          <w:sz w:val="28"/>
          <w:szCs w:val="28"/>
          <w:lang w:val="en-US"/>
        </w:rPr>
        <w:t xml:space="preserve"> </w:t>
      </w:r>
      <w:proofErr w:type="spellStart"/>
      <w:r w:rsidR="00C421B9">
        <w:rPr>
          <w:rFonts w:ascii="Arial" w:eastAsia="MS Mincho" w:hAnsi="Arial" w:cs="Arial"/>
          <w:color w:val="000000" w:themeColor="text1"/>
          <w:sz w:val="28"/>
          <w:szCs w:val="28"/>
          <w:lang w:val="en-US"/>
        </w:rPr>
        <w:t>zokusebenzela</w:t>
      </w:r>
      <w:proofErr w:type="spellEnd"/>
      <w:r w:rsidR="00C421B9">
        <w:rPr>
          <w:rFonts w:ascii="Arial" w:eastAsia="MS Mincho" w:hAnsi="Arial" w:cs="Arial"/>
          <w:color w:val="000000" w:themeColor="text1"/>
          <w:sz w:val="28"/>
          <w:szCs w:val="28"/>
          <w:lang w:val="en-US"/>
        </w:rPr>
        <w:t xml:space="preserve"> </w:t>
      </w:r>
      <w:proofErr w:type="spellStart"/>
      <w:r w:rsidR="00C421B9">
        <w:rPr>
          <w:rFonts w:ascii="Arial" w:eastAsia="MS Mincho" w:hAnsi="Arial" w:cs="Arial"/>
          <w:color w:val="000000" w:themeColor="text1"/>
          <w:sz w:val="28"/>
          <w:szCs w:val="28"/>
          <w:lang w:val="en-US"/>
        </w:rPr>
        <w:t>kosomabhisinisi</w:t>
      </w:r>
      <w:proofErr w:type="spellEnd"/>
      <w:r w:rsidR="00C421B9">
        <w:rPr>
          <w:rFonts w:ascii="Arial" w:eastAsia="MS Mincho" w:hAnsi="Arial" w:cs="Arial"/>
          <w:color w:val="000000" w:themeColor="text1"/>
          <w:sz w:val="28"/>
          <w:szCs w:val="28"/>
          <w:lang w:val="en-US"/>
        </w:rPr>
        <w:t xml:space="preserve"> </w:t>
      </w:r>
      <w:proofErr w:type="spellStart"/>
      <w:r w:rsidR="00C421B9">
        <w:rPr>
          <w:rFonts w:ascii="Arial" w:eastAsia="MS Mincho" w:hAnsi="Arial" w:cs="Arial"/>
          <w:color w:val="000000" w:themeColor="text1"/>
          <w:sz w:val="28"/>
          <w:szCs w:val="28"/>
          <w:lang w:val="en-US"/>
        </w:rPr>
        <w:t>abancane</w:t>
      </w:r>
      <w:proofErr w:type="spellEnd"/>
      <w:r w:rsidR="00C421B9">
        <w:rPr>
          <w:rFonts w:ascii="Arial" w:eastAsia="MS Mincho" w:hAnsi="Arial" w:cs="Arial"/>
          <w:color w:val="000000" w:themeColor="text1"/>
          <w:sz w:val="28"/>
          <w:szCs w:val="28"/>
          <w:lang w:val="en-US"/>
        </w:rPr>
        <w:t xml:space="preserve"> </w:t>
      </w:r>
      <w:proofErr w:type="spellStart"/>
      <w:r w:rsidR="00C421B9">
        <w:rPr>
          <w:rFonts w:ascii="Arial" w:eastAsia="MS Mincho" w:hAnsi="Arial" w:cs="Arial"/>
          <w:color w:val="000000" w:themeColor="text1"/>
          <w:sz w:val="28"/>
          <w:szCs w:val="28"/>
          <w:lang w:val="en-US"/>
        </w:rPr>
        <w:t>eKhenana</w:t>
      </w:r>
      <w:proofErr w:type="spellEnd"/>
      <w:r w:rsidR="00C421B9">
        <w:rPr>
          <w:rFonts w:ascii="Arial" w:eastAsia="MS Mincho" w:hAnsi="Arial" w:cs="Arial"/>
          <w:color w:val="000000" w:themeColor="text1"/>
          <w:sz w:val="28"/>
          <w:szCs w:val="28"/>
          <w:lang w:val="en-US"/>
        </w:rPr>
        <w:t>.</w:t>
      </w:r>
      <w:r w:rsidR="001F2215">
        <w:rPr>
          <w:rFonts w:ascii="Arial" w:eastAsia="MS Mincho" w:hAnsi="Arial" w:cs="Arial"/>
          <w:color w:val="000000" w:themeColor="text1"/>
          <w:sz w:val="28"/>
          <w:szCs w:val="28"/>
          <w:lang w:val="en-US"/>
        </w:rPr>
        <w:t xml:space="preserve">  </w:t>
      </w:r>
      <w:proofErr w:type="spellStart"/>
      <w:r w:rsidR="001F2215">
        <w:rPr>
          <w:rFonts w:ascii="Arial" w:eastAsia="MS Mincho" w:hAnsi="Arial" w:cs="Arial"/>
          <w:color w:val="000000" w:themeColor="text1"/>
          <w:sz w:val="28"/>
          <w:szCs w:val="28"/>
          <w:lang w:val="en-US"/>
        </w:rPr>
        <w:t>Siphinde</w:t>
      </w:r>
      <w:proofErr w:type="spellEnd"/>
      <w:r w:rsidR="001F2215">
        <w:rPr>
          <w:rFonts w:ascii="Arial" w:eastAsia="MS Mincho" w:hAnsi="Arial" w:cs="Arial"/>
          <w:color w:val="000000" w:themeColor="text1"/>
          <w:sz w:val="28"/>
          <w:szCs w:val="28"/>
          <w:lang w:val="en-US"/>
        </w:rPr>
        <w:t xml:space="preserve"> </w:t>
      </w:r>
      <w:proofErr w:type="spellStart"/>
      <w:r w:rsidR="001F2215">
        <w:rPr>
          <w:rFonts w:ascii="Arial" w:eastAsia="MS Mincho" w:hAnsi="Arial" w:cs="Arial"/>
          <w:color w:val="000000" w:themeColor="text1"/>
          <w:sz w:val="28"/>
          <w:szCs w:val="28"/>
          <w:lang w:val="en-US"/>
        </w:rPr>
        <w:t>sabeka</w:t>
      </w:r>
      <w:proofErr w:type="spellEnd"/>
      <w:r w:rsidR="001F2215">
        <w:rPr>
          <w:rFonts w:ascii="Arial" w:eastAsia="MS Mincho" w:hAnsi="Arial" w:cs="Arial"/>
          <w:color w:val="000000" w:themeColor="text1"/>
          <w:sz w:val="28"/>
          <w:szCs w:val="28"/>
          <w:lang w:val="en-US"/>
        </w:rPr>
        <w:t xml:space="preserve"> </w:t>
      </w:r>
      <w:proofErr w:type="spellStart"/>
      <w:r w:rsidR="001F2215">
        <w:rPr>
          <w:rFonts w:ascii="Arial" w:eastAsia="MS Mincho" w:hAnsi="Arial" w:cs="Arial"/>
          <w:color w:val="000000" w:themeColor="text1"/>
          <w:sz w:val="28"/>
          <w:szCs w:val="28"/>
          <w:lang w:val="en-US"/>
        </w:rPr>
        <w:t>imali</w:t>
      </w:r>
      <w:proofErr w:type="spellEnd"/>
      <w:r w:rsidR="001F2215">
        <w:rPr>
          <w:rFonts w:ascii="Arial" w:eastAsia="MS Mincho" w:hAnsi="Arial" w:cs="Arial"/>
          <w:color w:val="000000" w:themeColor="text1"/>
          <w:sz w:val="28"/>
          <w:szCs w:val="28"/>
          <w:lang w:val="en-US"/>
        </w:rPr>
        <w:t xml:space="preserve"> </w:t>
      </w:r>
      <w:proofErr w:type="spellStart"/>
      <w:r w:rsidR="001F2215">
        <w:rPr>
          <w:rFonts w:ascii="Arial" w:eastAsia="MS Mincho" w:hAnsi="Arial" w:cs="Arial"/>
          <w:color w:val="000000" w:themeColor="text1"/>
          <w:sz w:val="28"/>
          <w:szCs w:val="28"/>
          <w:lang w:val="en-US"/>
        </w:rPr>
        <w:t>elinganiselwa</w:t>
      </w:r>
      <w:proofErr w:type="spellEnd"/>
      <w:r w:rsidR="001F2215">
        <w:rPr>
          <w:rFonts w:ascii="Arial" w:eastAsia="MS Mincho" w:hAnsi="Arial" w:cs="Arial"/>
          <w:color w:val="000000" w:themeColor="text1"/>
          <w:sz w:val="28"/>
          <w:szCs w:val="28"/>
          <w:lang w:val="en-US"/>
        </w:rPr>
        <w:t xml:space="preserve"> kuR2.3 mil </w:t>
      </w:r>
      <w:proofErr w:type="spellStart"/>
      <w:r w:rsidR="001F2215">
        <w:rPr>
          <w:rFonts w:ascii="Arial" w:eastAsia="MS Mincho" w:hAnsi="Arial" w:cs="Arial"/>
          <w:color w:val="000000" w:themeColor="text1"/>
          <w:sz w:val="28"/>
          <w:szCs w:val="28"/>
          <w:lang w:val="en-US"/>
        </w:rPr>
        <w:t>ukulekelela</w:t>
      </w:r>
      <w:proofErr w:type="spellEnd"/>
      <w:r w:rsidR="001F2215">
        <w:rPr>
          <w:rFonts w:ascii="Arial" w:eastAsia="MS Mincho" w:hAnsi="Arial" w:cs="Arial"/>
          <w:color w:val="000000" w:themeColor="text1"/>
          <w:sz w:val="28"/>
          <w:szCs w:val="28"/>
          <w:lang w:val="en-US"/>
        </w:rPr>
        <w:t xml:space="preserve"> </w:t>
      </w:r>
      <w:proofErr w:type="spellStart"/>
      <w:r w:rsidR="001F2215">
        <w:rPr>
          <w:rFonts w:ascii="Arial" w:eastAsia="MS Mincho" w:hAnsi="Arial" w:cs="Arial"/>
          <w:color w:val="000000" w:themeColor="text1"/>
          <w:sz w:val="28"/>
          <w:szCs w:val="28"/>
          <w:lang w:val="en-US"/>
        </w:rPr>
        <w:t>nokuthuthukisa</w:t>
      </w:r>
      <w:proofErr w:type="spellEnd"/>
      <w:r w:rsidR="001F2215">
        <w:rPr>
          <w:rFonts w:ascii="Arial" w:eastAsia="MS Mincho" w:hAnsi="Arial" w:cs="Arial"/>
          <w:color w:val="000000" w:themeColor="text1"/>
          <w:sz w:val="28"/>
          <w:szCs w:val="28"/>
          <w:lang w:val="en-US"/>
        </w:rPr>
        <w:t xml:space="preserve"> </w:t>
      </w:r>
      <w:proofErr w:type="spellStart"/>
      <w:r w:rsidR="001F2215">
        <w:rPr>
          <w:rFonts w:ascii="Arial" w:eastAsia="MS Mincho" w:hAnsi="Arial" w:cs="Arial"/>
          <w:color w:val="000000" w:themeColor="text1"/>
          <w:sz w:val="28"/>
          <w:szCs w:val="28"/>
          <w:lang w:val="en-US"/>
        </w:rPr>
        <w:t>osomabhizinisi</w:t>
      </w:r>
      <w:proofErr w:type="spellEnd"/>
      <w:r w:rsidR="001F2215">
        <w:rPr>
          <w:rFonts w:ascii="Arial" w:eastAsia="MS Mincho" w:hAnsi="Arial" w:cs="Arial"/>
          <w:color w:val="000000" w:themeColor="text1"/>
          <w:sz w:val="28"/>
          <w:szCs w:val="28"/>
          <w:lang w:val="en-US"/>
        </w:rPr>
        <w:t xml:space="preserve"> </w:t>
      </w:r>
      <w:proofErr w:type="spellStart"/>
      <w:r w:rsidR="001F2215">
        <w:rPr>
          <w:rFonts w:ascii="Arial" w:eastAsia="MS Mincho" w:hAnsi="Arial" w:cs="Arial"/>
          <w:color w:val="000000" w:themeColor="text1"/>
          <w:sz w:val="28"/>
          <w:szCs w:val="28"/>
          <w:lang w:val="en-US"/>
        </w:rPr>
        <w:t>abancane</w:t>
      </w:r>
      <w:proofErr w:type="spellEnd"/>
      <w:r w:rsidR="001F2215">
        <w:rPr>
          <w:rFonts w:ascii="Arial" w:eastAsia="MS Mincho" w:hAnsi="Arial" w:cs="Arial"/>
          <w:color w:val="000000" w:themeColor="text1"/>
          <w:sz w:val="28"/>
          <w:szCs w:val="28"/>
          <w:lang w:val="en-US"/>
        </w:rPr>
        <w:t xml:space="preserve"> </w:t>
      </w:r>
      <w:proofErr w:type="spellStart"/>
      <w:r w:rsidR="001F2215">
        <w:rPr>
          <w:rFonts w:ascii="Arial" w:eastAsia="MS Mincho" w:hAnsi="Arial" w:cs="Arial"/>
          <w:color w:val="000000" w:themeColor="text1"/>
          <w:sz w:val="28"/>
          <w:szCs w:val="28"/>
          <w:lang w:val="en-US"/>
        </w:rPr>
        <w:t>eMandeni</w:t>
      </w:r>
      <w:proofErr w:type="spellEnd"/>
      <w:r w:rsidR="001F2215">
        <w:rPr>
          <w:rFonts w:ascii="Arial" w:eastAsia="MS Mincho" w:hAnsi="Arial" w:cs="Arial"/>
          <w:color w:val="000000" w:themeColor="text1"/>
          <w:sz w:val="28"/>
          <w:szCs w:val="28"/>
          <w:lang w:val="en-US"/>
        </w:rPr>
        <w:t xml:space="preserve"> </w:t>
      </w:r>
      <w:proofErr w:type="spellStart"/>
      <w:r w:rsidR="001F2215">
        <w:rPr>
          <w:rFonts w:ascii="Arial" w:eastAsia="MS Mincho" w:hAnsi="Arial" w:cs="Arial"/>
          <w:color w:val="000000" w:themeColor="text1"/>
          <w:sz w:val="28"/>
          <w:szCs w:val="28"/>
          <w:lang w:val="en-US"/>
        </w:rPr>
        <w:t>jikelele</w:t>
      </w:r>
      <w:proofErr w:type="spellEnd"/>
    </w:p>
    <w:p w:rsidR="00C421B9" w:rsidRDefault="00C421B9" w:rsidP="00FA68DC">
      <w:pPr>
        <w:spacing w:line="360" w:lineRule="auto"/>
        <w:jc w:val="both"/>
        <w:rPr>
          <w:rFonts w:ascii="Arial" w:eastAsia="MS Mincho" w:hAnsi="Arial" w:cs="Arial"/>
          <w:color w:val="000000" w:themeColor="text1"/>
          <w:sz w:val="28"/>
          <w:szCs w:val="28"/>
          <w:lang w:val="en-US"/>
        </w:rPr>
      </w:pPr>
    </w:p>
    <w:p w:rsidR="002A1720" w:rsidRDefault="00C421B9" w:rsidP="00FA68DC">
      <w:pPr>
        <w:spacing w:line="360" w:lineRule="auto"/>
        <w:jc w:val="both"/>
        <w:rPr>
          <w:rFonts w:ascii="Arial" w:eastAsia="MS Mincho" w:hAnsi="Arial" w:cs="Arial"/>
          <w:color w:val="000000" w:themeColor="text1"/>
          <w:sz w:val="28"/>
          <w:szCs w:val="28"/>
          <w:lang w:val="en-US"/>
        </w:rPr>
      </w:pPr>
      <w:proofErr w:type="spellStart"/>
      <w:r>
        <w:rPr>
          <w:rFonts w:ascii="Arial" w:eastAsia="MS Mincho" w:hAnsi="Arial" w:cs="Arial"/>
          <w:color w:val="000000" w:themeColor="text1"/>
          <w:sz w:val="28"/>
          <w:szCs w:val="28"/>
          <w:lang w:val="en-US"/>
        </w:rPr>
        <w:t>Somlomo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nomkhandlu</w:t>
      </w:r>
      <w:proofErr w:type="spellEnd"/>
      <w:r>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sibeke</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imali</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engango</w:t>
      </w:r>
      <w:proofErr w:type="spellEnd"/>
      <w:r w:rsidR="00F56D77">
        <w:rPr>
          <w:rFonts w:ascii="Arial" w:eastAsia="MS Mincho" w:hAnsi="Arial" w:cs="Arial"/>
          <w:color w:val="000000" w:themeColor="text1"/>
          <w:sz w:val="28"/>
          <w:szCs w:val="28"/>
          <w:lang w:val="en-US"/>
        </w:rPr>
        <w:t xml:space="preserve"> R2mil </w:t>
      </w:r>
      <w:proofErr w:type="spellStart"/>
      <w:r w:rsidR="00F56D77">
        <w:rPr>
          <w:rFonts w:ascii="Arial" w:eastAsia="MS Mincho" w:hAnsi="Arial" w:cs="Arial"/>
          <w:color w:val="000000" w:themeColor="text1"/>
          <w:sz w:val="28"/>
          <w:szCs w:val="28"/>
          <w:lang w:val="en-US"/>
        </w:rPr>
        <w:t>ukuqala</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ukuhlelela</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amaprojects</w:t>
      </w:r>
      <w:proofErr w:type="spellEnd"/>
      <w:r>
        <w:rPr>
          <w:rFonts w:ascii="Arial" w:eastAsia="MS Mincho" w:hAnsi="Arial" w:cs="Arial"/>
          <w:color w:val="000000" w:themeColor="text1"/>
          <w:sz w:val="28"/>
          <w:szCs w:val="28"/>
          <w:lang w:val="en-US"/>
        </w:rPr>
        <w:t xml:space="preserve"> (planning and design)</w:t>
      </w:r>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athinta</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ukulungiswa</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kwemigwaqo</w:t>
      </w:r>
      <w:proofErr w:type="spellEnd"/>
      <w:r w:rsidR="00F56D77">
        <w:rPr>
          <w:rFonts w:ascii="Arial" w:eastAsia="MS Mincho" w:hAnsi="Arial" w:cs="Arial"/>
          <w:color w:val="000000" w:themeColor="text1"/>
          <w:sz w:val="28"/>
          <w:szCs w:val="28"/>
          <w:lang w:val="en-US"/>
        </w:rPr>
        <w:t xml:space="preserve"> ne-storm water </w:t>
      </w:r>
      <w:proofErr w:type="spellStart"/>
      <w:r w:rsidR="00F56D77">
        <w:rPr>
          <w:rFonts w:ascii="Arial" w:eastAsia="MS Mincho" w:hAnsi="Arial" w:cs="Arial"/>
          <w:color w:val="000000" w:themeColor="text1"/>
          <w:sz w:val="28"/>
          <w:szCs w:val="28"/>
          <w:lang w:val="en-US"/>
        </w:rPr>
        <w:t>eMawadini</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aseSundumbili</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umgwaqo</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omkhulu</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osuka</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eMachibini</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ubheke</w:t>
      </w:r>
      <w:proofErr w:type="spellEnd"/>
      <w:r w:rsidR="00F56D77">
        <w:rPr>
          <w:rFonts w:ascii="Arial" w:eastAsia="MS Mincho" w:hAnsi="Arial" w:cs="Arial"/>
          <w:color w:val="000000" w:themeColor="text1"/>
          <w:sz w:val="28"/>
          <w:szCs w:val="28"/>
          <w:lang w:val="en-US"/>
        </w:rPr>
        <w:t xml:space="preserve"> </w:t>
      </w:r>
      <w:proofErr w:type="spellStart"/>
      <w:r w:rsidR="00F56D77">
        <w:rPr>
          <w:rFonts w:ascii="Arial" w:eastAsia="MS Mincho" w:hAnsi="Arial" w:cs="Arial"/>
          <w:color w:val="000000" w:themeColor="text1"/>
          <w:sz w:val="28"/>
          <w:szCs w:val="28"/>
          <w:lang w:val="en-US"/>
        </w:rPr>
        <w:t>KwaSithebe</w:t>
      </w:r>
      <w:proofErr w:type="spellEnd"/>
      <w:r w:rsidR="00F56D77">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ukwakhiwa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kwamaSportfield</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amasha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eMabhanoyini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Ekhenana</w:t>
      </w:r>
      <w:proofErr w:type="spellEnd"/>
      <w:r>
        <w:rPr>
          <w:rFonts w:ascii="Arial" w:eastAsia="MS Mincho" w:hAnsi="Arial" w:cs="Arial"/>
          <w:color w:val="000000" w:themeColor="text1"/>
          <w:sz w:val="28"/>
          <w:szCs w:val="28"/>
          <w:lang w:val="en-US"/>
        </w:rPr>
        <w:t xml:space="preserve">; Ward 1, 2 </w:t>
      </w:r>
      <w:proofErr w:type="spellStart"/>
      <w:r>
        <w:rPr>
          <w:rFonts w:ascii="Arial" w:eastAsia="MS Mincho" w:hAnsi="Arial" w:cs="Arial"/>
          <w:color w:val="000000" w:themeColor="text1"/>
          <w:sz w:val="28"/>
          <w:szCs w:val="28"/>
          <w:lang w:val="en-US"/>
        </w:rPr>
        <w:t>KwaSishi</w:t>
      </w:r>
      <w:proofErr w:type="spellEnd"/>
      <w:r>
        <w:rPr>
          <w:rFonts w:ascii="Arial" w:eastAsia="MS Mincho" w:hAnsi="Arial" w:cs="Arial"/>
          <w:color w:val="000000" w:themeColor="text1"/>
          <w:sz w:val="28"/>
          <w:szCs w:val="28"/>
          <w:lang w:val="en-US"/>
        </w:rPr>
        <w:t xml:space="preserve"> and 6 </w:t>
      </w:r>
      <w:proofErr w:type="spellStart"/>
      <w:r>
        <w:rPr>
          <w:rFonts w:ascii="Arial" w:eastAsia="MS Mincho" w:hAnsi="Arial" w:cs="Arial"/>
          <w:color w:val="000000" w:themeColor="text1"/>
          <w:sz w:val="28"/>
          <w:szCs w:val="28"/>
          <w:lang w:val="en-US"/>
        </w:rPr>
        <w:t>KwaMkhize</w:t>
      </w:r>
      <w:proofErr w:type="spellEnd"/>
      <w:r>
        <w:rPr>
          <w:rFonts w:ascii="Arial" w:eastAsia="MS Mincho" w:hAnsi="Arial" w:cs="Arial"/>
          <w:color w:val="000000" w:themeColor="text1"/>
          <w:sz w:val="28"/>
          <w:szCs w:val="28"/>
          <w:lang w:val="en-US"/>
        </w:rPr>
        <w:t xml:space="preserve">; Community Hall </w:t>
      </w:r>
      <w:proofErr w:type="spellStart"/>
      <w:r>
        <w:rPr>
          <w:rFonts w:ascii="Arial" w:eastAsia="MS Mincho" w:hAnsi="Arial" w:cs="Arial"/>
          <w:color w:val="000000" w:themeColor="text1"/>
          <w:sz w:val="28"/>
          <w:szCs w:val="28"/>
          <w:lang w:val="en-US"/>
        </w:rPr>
        <w:t>eKhenana</w:t>
      </w:r>
      <w:proofErr w:type="spellEnd"/>
      <w:r>
        <w:rPr>
          <w:rFonts w:ascii="Arial" w:eastAsia="MS Mincho" w:hAnsi="Arial" w:cs="Arial"/>
          <w:color w:val="000000" w:themeColor="text1"/>
          <w:sz w:val="28"/>
          <w:szCs w:val="28"/>
          <w:lang w:val="en-US"/>
        </w:rPr>
        <w:t xml:space="preserve">, Ward.  </w:t>
      </w:r>
      <w:proofErr w:type="spellStart"/>
      <w:r>
        <w:rPr>
          <w:rFonts w:ascii="Arial" w:eastAsia="MS Mincho" w:hAnsi="Arial" w:cs="Arial"/>
          <w:color w:val="000000" w:themeColor="text1"/>
          <w:sz w:val="28"/>
          <w:szCs w:val="28"/>
          <w:lang w:val="en-US"/>
        </w:rPr>
        <w:t>Zikhina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nezinye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izindawo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umphakathi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oveze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isidingo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esikhulu</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samahholo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namaground</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ukuqala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ukuhlelela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lamaprojects</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kuzokwenza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ukuthi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uma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esephasisiwe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umnyango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kaCogta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ngaphansi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kwe</w:t>
      </w:r>
      <w:proofErr w:type="spellEnd"/>
      <w:r>
        <w:rPr>
          <w:rFonts w:ascii="Arial" w:eastAsia="MS Mincho" w:hAnsi="Arial" w:cs="Arial"/>
          <w:color w:val="000000" w:themeColor="text1"/>
          <w:sz w:val="28"/>
          <w:szCs w:val="28"/>
          <w:lang w:val="en-US"/>
        </w:rPr>
        <w:t xml:space="preserve"> Municipal Infrastructure Grant </w:t>
      </w:r>
      <w:proofErr w:type="spellStart"/>
      <w:r>
        <w:rPr>
          <w:rFonts w:ascii="Arial" w:eastAsia="MS Mincho" w:hAnsi="Arial" w:cs="Arial"/>
          <w:color w:val="000000" w:themeColor="text1"/>
          <w:sz w:val="28"/>
          <w:szCs w:val="28"/>
          <w:lang w:val="en-US"/>
        </w:rPr>
        <w:t>sikwazi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ukufaka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imali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eminyakeni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elandelayo</w:t>
      </w:r>
      <w:proofErr w:type="spellEnd"/>
      <w:r>
        <w:rPr>
          <w:rFonts w:ascii="Arial" w:eastAsia="MS Mincho" w:hAnsi="Arial" w:cs="Arial"/>
          <w:color w:val="000000" w:themeColor="text1"/>
          <w:sz w:val="28"/>
          <w:szCs w:val="28"/>
          <w:lang w:val="en-US"/>
        </w:rPr>
        <w:t>.</w:t>
      </w:r>
    </w:p>
    <w:p w:rsidR="00C421B9" w:rsidRDefault="00C421B9" w:rsidP="00FA68DC">
      <w:pPr>
        <w:spacing w:line="360" w:lineRule="auto"/>
        <w:jc w:val="both"/>
        <w:rPr>
          <w:rFonts w:ascii="Arial" w:eastAsia="MS Mincho" w:hAnsi="Arial" w:cs="Arial"/>
          <w:color w:val="000000" w:themeColor="text1"/>
          <w:sz w:val="28"/>
          <w:szCs w:val="28"/>
          <w:lang w:val="en-US"/>
        </w:rPr>
      </w:pPr>
    </w:p>
    <w:p w:rsidR="00C421B9" w:rsidRDefault="00C421B9" w:rsidP="00FA68DC">
      <w:pPr>
        <w:spacing w:line="360" w:lineRule="auto"/>
        <w:jc w:val="both"/>
        <w:rPr>
          <w:rFonts w:ascii="Arial" w:eastAsia="MS Mincho" w:hAnsi="Arial" w:cs="Arial"/>
          <w:color w:val="000000" w:themeColor="text1"/>
          <w:sz w:val="28"/>
          <w:szCs w:val="28"/>
          <w:lang w:val="en-US"/>
        </w:rPr>
      </w:pPr>
      <w:proofErr w:type="spellStart"/>
      <w:r>
        <w:rPr>
          <w:rFonts w:ascii="Arial" w:eastAsia="MS Mincho" w:hAnsi="Arial" w:cs="Arial"/>
          <w:color w:val="000000" w:themeColor="text1"/>
          <w:sz w:val="28"/>
          <w:szCs w:val="28"/>
          <w:lang w:val="en-US"/>
        </w:rPr>
        <w:lastRenderedPageBreak/>
        <w:t>Somlomo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nomkhandlu</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siphinde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sabeka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imali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yokufakelwa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kukagesi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esiyithola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ku</w:t>
      </w:r>
      <w:proofErr w:type="spellEnd"/>
      <w:r>
        <w:rPr>
          <w:rFonts w:ascii="Arial" w:eastAsia="MS Mincho" w:hAnsi="Arial" w:cs="Arial"/>
          <w:color w:val="000000" w:themeColor="text1"/>
          <w:sz w:val="28"/>
          <w:szCs w:val="28"/>
          <w:lang w:val="en-US"/>
        </w:rPr>
        <w:t xml:space="preserve"> INEP, </w:t>
      </w:r>
      <w:proofErr w:type="spellStart"/>
      <w:r>
        <w:rPr>
          <w:rFonts w:ascii="Arial" w:eastAsia="MS Mincho" w:hAnsi="Arial" w:cs="Arial"/>
          <w:color w:val="000000" w:themeColor="text1"/>
          <w:sz w:val="28"/>
          <w:szCs w:val="28"/>
          <w:lang w:val="en-US"/>
        </w:rPr>
        <w:t>sizofakela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ugesi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endaweni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yakwaMasomonco</w:t>
      </w:r>
      <w:proofErr w:type="spellEnd"/>
      <w:r>
        <w:rPr>
          <w:rFonts w:ascii="Arial" w:eastAsia="MS Mincho" w:hAnsi="Arial" w:cs="Arial"/>
          <w:color w:val="000000" w:themeColor="text1"/>
          <w:sz w:val="28"/>
          <w:szCs w:val="28"/>
          <w:lang w:val="en-US"/>
        </w:rPr>
        <w:t xml:space="preserve"> (Ward 10) </w:t>
      </w:r>
      <w:proofErr w:type="spellStart"/>
      <w:r>
        <w:rPr>
          <w:rFonts w:ascii="Arial" w:eastAsia="MS Mincho" w:hAnsi="Arial" w:cs="Arial"/>
          <w:color w:val="000000" w:themeColor="text1"/>
          <w:sz w:val="28"/>
          <w:szCs w:val="28"/>
          <w:lang w:val="en-US"/>
        </w:rPr>
        <w:t>ngo</w:t>
      </w:r>
      <w:proofErr w:type="spellEnd"/>
      <w:r>
        <w:rPr>
          <w:rFonts w:ascii="Arial" w:eastAsia="MS Mincho" w:hAnsi="Arial" w:cs="Arial"/>
          <w:color w:val="000000" w:themeColor="text1"/>
          <w:sz w:val="28"/>
          <w:szCs w:val="28"/>
          <w:lang w:val="en-US"/>
        </w:rPr>
        <w:t xml:space="preserve"> R2mil; </w:t>
      </w:r>
      <w:proofErr w:type="spellStart"/>
      <w:r>
        <w:rPr>
          <w:rFonts w:ascii="Arial" w:eastAsia="MS Mincho" w:hAnsi="Arial" w:cs="Arial"/>
          <w:color w:val="000000" w:themeColor="text1"/>
          <w:sz w:val="28"/>
          <w:szCs w:val="28"/>
          <w:lang w:val="en-US"/>
        </w:rPr>
        <w:t>Emhlangeni</w:t>
      </w:r>
      <w:proofErr w:type="spellEnd"/>
      <w:r>
        <w:rPr>
          <w:rFonts w:ascii="Arial" w:eastAsia="MS Mincho" w:hAnsi="Arial" w:cs="Arial"/>
          <w:color w:val="000000" w:themeColor="text1"/>
          <w:sz w:val="28"/>
          <w:szCs w:val="28"/>
          <w:lang w:val="en-US"/>
        </w:rPr>
        <w:t xml:space="preserve"> (Ward 5) </w:t>
      </w:r>
      <w:proofErr w:type="spellStart"/>
      <w:r>
        <w:rPr>
          <w:rFonts w:ascii="Arial" w:eastAsia="MS Mincho" w:hAnsi="Arial" w:cs="Arial"/>
          <w:color w:val="000000" w:themeColor="text1"/>
          <w:sz w:val="28"/>
          <w:szCs w:val="28"/>
          <w:lang w:val="en-US"/>
        </w:rPr>
        <w:t>ngo</w:t>
      </w:r>
      <w:proofErr w:type="spellEnd"/>
      <w:r>
        <w:rPr>
          <w:rFonts w:ascii="Arial" w:eastAsia="MS Mincho" w:hAnsi="Arial" w:cs="Arial"/>
          <w:color w:val="000000" w:themeColor="text1"/>
          <w:sz w:val="28"/>
          <w:szCs w:val="28"/>
          <w:lang w:val="en-US"/>
        </w:rPr>
        <w:t xml:space="preserve"> R2mil </w:t>
      </w:r>
      <w:proofErr w:type="spellStart"/>
      <w:r>
        <w:rPr>
          <w:rFonts w:ascii="Arial" w:eastAsia="MS Mincho" w:hAnsi="Arial" w:cs="Arial"/>
          <w:color w:val="000000" w:themeColor="text1"/>
          <w:sz w:val="28"/>
          <w:szCs w:val="28"/>
          <w:lang w:val="en-US"/>
        </w:rPr>
        <w:t>nasendaweni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yasoKhovothi</w:t>
      </w:r>
      <w:proofErr w:type="spellEnd"/>
      <w:r>
        <w:rPr>
          <w:rFonts w:ascii="Arial" w:eastAsia="MS Mincho" w:hAnsi="Arial" w:cs="Arial"/>
          <w:color w:val="000000" w:themeColor="text1"/>
          <w:sz w:val="28"/>
          <w:szCs w:val="28"/>
          <w:lang w:val="en-US"/>
        </w:rPr>
        <w:t xml:space="preserve"> (Ward 11) ngoR2.2 mil.</w:t>
      </w:r>
    </w:p>
    <w:p w:rsidR="007843E6" w:rsidRDefault="007843E6" w:rsidP="00FA68DC">
      <w:pPr>
        <w:spacing w:line="360" w:lineRule="auto"/>
        <w:jc w:val="both"/>
        <w:rPr>
          <w:rFonts w:ascii="Arial" w:eastAsia="MS Mincho" w:hAnsi="Arial" w:cs="Arial"/>
          <w:color w:val="000000" w:themeColor="text1"/>
          <w:sz w:val="28"/>
          <w:szCs w:val="28"/>
          <w:lang w:val="en-US"/>
        </w:rPr>
      </w:pPr>
    </w:p>
    <w:p w:rsidR="00C421B9" w:rsidRDefault="00C421B9" w:rsidP="00FA68DC">
      <w:pPr>
        <w:spacing w:line="360" w:lineRule="auto"/>
        <w:jc w:val="both"/>
        <w:rPr>
          <w:rFonts w:ascii="Arial" w:eastAsia="MS Mincho" w:hAnsi="Arial" w:cs="Arial"/>
          <w:color w:val="000000" w:themeColor="text1"/>
          <w:sz w:val="28"/>
          <w:szCs w:val="28"/>
          <w:lang w:val="en-US"/>
        </w:rPr>
      </w:pPr>
      <w:proofErr w:type="spellStart"/>
      <w:r>
        <w:rPr>
          <w:rFonts w:ascii="Arial" w:eastAsia="MS Mincho" w:hAnsi="Arial" w:cs="Arial"/>
          <w:color w:val="000000" w:themeColor="text1"/>
          <w:sz w:val="28"/>
          <w:szCs w:val="28"/>
          <w:lang w:val="en-US"/>
        </w:rPr>
        <w:t>Ikhona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futhi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imali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esiybeke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ecaleni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engaphezu</w:t>
      </w:r>
      <w:r w:rsidR="00B70123">
        <w:rPr>
          <w:rFonts w:ascii="Arial" w:eastAsia="MS Mincho" w:hAnsi="Arial" w:cs="Arial"/>
          <w:color w:val="000000" w:themeColor="text1"/>
          <w:sz w:val="28"/>
          <w:szCs w:val="28"/>
          <w:lang w:val="en-US"/>
        </w:rPr>
        <w:t>lu</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kuka</w:t>
      </w:r>
      <w:proofErr w:type="spellEnd"/>
      <w:r w:rsidR="00B70123">
        <w:rPr>
          <w:rFonts w:ascii="Arial" w:eastAsia="MS Mincho" w:hAnsi="Arial" w:cs="Arial"/>
          <w:color w:val="000000" w:themeColor="text1"/>
          <w:sz w:val="28"/>
          <w:szCs w:val="28"/>
          <w:lang w:val="en-US"/>
        </w:rPr>
        <w:t xml:space="preserve"> R4mil </w:t>
      </w:r>
      <w:proofErr w:type="spellStart"/>
      <w:r w:rsidR="00B70123">
        <w:rPr>
          <w:rFonts w:ascii="Arial" w:eastAsia="MS Mincho" w:hAnsi="Arial" w:cs="Arial"/>
          <w:color w:val="000000" w:themeColor="text1"/>
          <w:sz w:val="28"/>
          <w:szCs w:val="28"/>
          <w:lang w:val="en-US"/>
        </w:rPr>
        <w:t>ethinta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izinhlelo</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zokuthuthukiswa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kwabantu</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abasha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ngaphansi</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kwehhovisi</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labo</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uma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ngibala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okumbalwa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ukusizwa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kwabantu</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abasha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nge</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Drivers</w:t>
      </w:r>
      <w:proofErr w:type="spellEnd"/>
      <w:r w:rsidR="00B70123">
        <w:rPr>
          <w:rFonts w:ascii="Arial" w:eastAsia="MS Mincho" w:hAnsi="Arial" w:cs="Arial"/>
          <w:color w:val="000000" w:themeColor="text1"/>
          <w:sz w:val="28"/>
          <w:szCs w:val="28"/>
          <w:lang w:val="en-US"/>
        </w:rPr>
        <w:t xml:space="preserve"> License </w:t>
      </w:r>
      <w:proofErr w:type="spellStart"/>
      <w:r w:rsidR="00B70123">
        <w:rPr>
          <w:rFonts w:ascii="Arial" w:eastAsia="MS Mincho" w:hAnsi="Arial" w:cs="Arial"/>
          <w:color w:val="000000" w:themeColor="text1"/>
          <w:sz w:val="28"/>
          <w:szCs w:val="28"/>
          <w:lang w:val="en-US"/>
        </w:rPr>
        <w:t>Programme</w:t>
      </w:r>
      <w:proofErr w:type="spellEnd"/>
      <w:r w:rsidR="00B70123">
        <w:rPr>
          <w:rFonts w:ascii="Arial" w:eastAsia="MS Mincho" w:hAnsi="Arial" w:cs="Arial"/>
          <w:color w:val="000000" w:themeColor="text1"/>
          <w:sz w:val="28"/>
          <w:szCs w:val="28"/>
          <w:lang w:val="en-US"/>
        </w:rPr>
        <w:t xml:space="preserve">; School Bursaries; Sports and Artistic Development, </w:t>
      </w:r>
      <w:proofErr w:type="spellStart"/>
      <w:r w:rsidR="00B70123">
        <w:rPr>
          <w:rFonts w:ascii="Arial" w:eastAsia="MS Mincho" w:hAnsi="Arial" w:cs="Arial"/>
          <w:color w:val="000000" w:themeColor="text1"/>
          <w:sz w:val="28"/>
          <w:szCs w:val="28"/>
          <w:lang w:val="en-US"/>
        </w:rPr>
        <w:t>kodwa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angikusho</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Somlomo</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noSihlalo</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wekomidi</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labantu</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abasha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ukuthi</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yonke</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iminyango</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eyahlukahlukene</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zining</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izinto</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ezenzayo</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ezithinta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abantu</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abasha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okusho</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ukuthi</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imali</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ezogcina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ihlomulise</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ukuthuthukiswa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kwabantu</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abasha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ingaphezulu</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kuka</w:t>
      </w:r>
      <w:proofErr w:type="spellEnd"/>
      <w:r w:rsidR="00B70123">
        <w:rPr>
          <w:rFonts w:ascii="Arial" w:eastAsia="MS Mincho" w:hAnsi="Arial" w:cs="Arial"/>
          <w:color w:val="000000" w:themeColor="text1"/>
          <w:sz w:val="28"/>
          <w:szCs w:val="28"/>
          <w:lang w:val="en-US"/>
        </w:rPr>
        <w:t xml:space="preserve"> R6 mil.</w:t>
      </w:r>
      <w:r w:rsidR="00B70123" w:rsidRPr="00B70123">
        <w:rPr>
          <w:rFonts w:ascii="Arial" w:eastAsia="MS Mincho" w:hAnsi="Arial" w:cs="Arial"/>
          <w:color w:val="000000" w:themeColor="text1"/>
          <w:sz w:val="28"/>
          <w:szCs w:val="28"/>
          <w:lang w:val="en-US"/>
        </w:rPr>
        <w:t xml:space="preserve"> </w:t>
      </w:r>
      <w:r w:rsidR="00B70123">
        <w:rPr>
          <w:rFonts w:ascii="Arial" w:eastAsia="MS Mincho" w:hAnsi="Arial" w:cs="Arial"/>
          <w:color w:val="000000" w:themeColor="text1"/>
          <w:sz w:val="28"/>
          <w:szCs w:val="28"/>
          <w:lang w:val="en-US"/>
        </w:rPr>
        <w:t xml:space="preserve"> </w:t>
      </w:r>
      <w:proofErr w:type="spellStart"/>
      <w:r w:rsidR="00B70123" w:rsidRPr="00EE04FC">
        <w:rPr>
          <w:rFonts w:ascii="Arial" w:eastAsia="MS Mincho" w:hAnsi="Arial" w:cs="Arial"/>
          <w:color w:val="000000" w:themeColor="text1"/>
          <w:sz w:val="28"/>
          <w:szCs w:val="28"/>
          <w:lang w:val="en-US"/>
        </w:rPr>
        <w:t>Kulonyaka</w:t>
      </w:r>
      <w:proofErr w:type="spellEnd"/>
      <w:r w:rsidR="00B70123" w:rsidRPr="00EE04FC">
        <w:rPr>
          <w:rFonts w:ascii="Arial" w:eastAsia="MS Mincho" w:hAnsi="Arial" w:cs="Arial"/>
          <w:color w:val="000000" w:themeColor="text1"/>
          <w:sz w:val="28"/>
          <w:szCs w:val="28"/>
          <w:lang w:val="en-US"/>
        </w:rPr>
        <w:t xml:space="preserve"> </w:t>
      </w:r>
      <w:proofErr w:type="spellStart"/>
      <w:r w:rsidR="00B70123" w:rsidRPr="00EE04FC">
        <w:rPr>
          <w:rFonts w:ascii="Arial" w:eastAsia="MS Mincho" w:hAnsi="Arial" w:cs="Arial"/>
          <w:color w:val="000000" w:themeColor="text1"/>
          <w:sz w:val="28"/>
          <w:szCs w:val="28"/>
          <w:lang w:val="en-US"/>
        </w:rPr>
        <w:t>wezimali</w:t>
      </w:r>
      <w:proofErr w:type="spellEnd"/>
      <w:r w:rsidR="00B70123" w:rsidRPr="00EE04FC">
        <w:rPr>
          <w:rFonts w:ascii="Arial" w:eastAsia="MS Mincho" w:hAnsi="Arial" w:cs="Arial"/>
          <w:color w:val="000000" w:themeColor="text1"/>
          <w:sz w:val="28"/>
          <w:szCs w:val="28"/>
          <w:lang w:val="en-US"/>
        </w:rPr>
        <w:t xml:space="preserve"> </w:t>
      </w:r>
      <w:proofErr w:type="spellStart"/>
      <w:r w:rsidR="00B70123" w:rsidRPr="00EE04FC">
        <w:rPr>
          <w:rFonts w:ascii="Arial" w:eastAsia="MS Mincho" w:hAnsi="Arial" w:cs="Arial"/>
          <w:color w:val="000000" w:themeColor="text1"/>
          <w:sz w:val="28"/>
          <w:szCs w:val="28"/>
          <w:lang w:val="en-US"/>
        </w:rPr>
        <w:t>sihlelele</w:t>
      </w:r>
      <w:proofErr w:type="spellEnd"/>
      <w:r w:rsidR="00B70123" w:rsidRPr="00EE04FC">
        <w:rPr>
          <w:rFonts w:ascii="Arial" w:eastAsia="MS Mincho" w:hAnsi="Arial" w:cs="Arial"/>
          <w:color w:val="000000" w:themeColor="text1"/>
          <w:sz w:val="28"/>
          <w:szCs w:val="28"/>
          <w:lang w:val="en-US"/>
        </w:rPr>
        <w:t xml:space="preserve"> </w:t>
      </w:r>
      <w:proofErr w:type="spellStart"/>
      <w:r w:rsidR="00B70123" w:rsidRPr="00EE04FC">
        <w:rPr>
          <w:rFonts w:ascii="Arial" w:eastAsia="MS Mincho" w:hAnsi="Arial" w:cs="Arial"/>
          <w:color w:val="000000" w:themeColor="text1"/>
          <w:sz w:val="28"/>
          <w:szCs w:val="28"/>
          <w:lang w:val="en-US"/>
        </w:rPr>
        <w:t>ukuthenga</w:t>
      </w:r>
      <w:proofErr w:type="spellEnd"/>
      <w:r w:rsidR="00B70123" w:rsidRPr="00EE04FC">
        <w:rPr>
          <w:rFonts w:ascii="Arial" w:eastAsia="MS Mincho" w:hAnsi="Arial" w:cs="Arial"/>
          <w:color w:val="000000" w:themeColor="text1"/>
          <w:sz w:val="28"/>
          <w:szCs w:val="28"/>
          <w:lang w:val="en-US"/>
        </w:rPr>
        <w:t xml:space="preserve"> </w:t>
      </w:r>
      <w:proofErr w:type="spellStart"/>
      <w:r w:rsidR="00B70123" w:rsidRPr="00EE04FC">
        <w:rPr>
          <w:rFonts w:ascii="Arial" w:eastAsia="MS Mincho" w:hAnsi="Arial" w:cs="Arial"/>
          <w:color w:val="000000" w:themeColor="text1"/>
          <w:sz w:val="28"/>
          <w:szCs w:val="28"/>
          <w:lang w:val="en-US"/>
        </w:rPr>
        <w:t>imoto</w:t>
      </w:r>
      <w:proofErr w:type="spellEnd"/>
      <w:r w:rsidR="00B70123" w:rsidRPr="00EE04FC">
        <w:rPr>
          <w:rFonts w:ascii="Arial" w:eastAsia="MS Mincho" w:hAnsi="Arial" w:cs="Arial"/>
          <w:color w:val="000000" w:themeColor="text1"/>
          <w:sz w:val="28"/>
          <w:szCs w:val="28"/>
          <w:lang w:val="en-US"/>
        </w:rPr>
        <w:t xml:space="preserve"> </w:t>
      </w:r>
      <w:proofErr w:type="spellStart"/>
      <w:r w:rsidR="00B70123" w:rsidRPr="00EE04FC">
        <w:rPr>
          <w:rFonts w:ascii="Arial" w:eastAsia="MS Mincho" w:hAnsi="Arial" w:cs="Arial"/>
          <w:color w:val="000000" w:themeColor="text1"/>
          <w:sz w:val="28"/>
          <w:szCs w:val="28"/>
          <w:lang w:val="en-US"/>
        </w:rPr>
        <w:t>yehhovisi</w:t>
      </w:r>
      <w:proofErr w:type="spellEnd"/>
      <w:r w:rsidR="00B70123" w:rsidRPr="00EE04FC">
        <w:rPr>
          <w:rFonts w:ascii="Arial" w:eastAsia="MS Mincho" w:hAnsi="Arial" w:cs="Arial"/>
          <w:color w:val="000000" w:themeColor="text1"/>
          <w:sz w:val="28"/>
          <w:szCs w:val="28"/>
          <w:lang w:val="en-US"/>
        </w:rPr>
        <w:t xml:space="preserve"> </w:t>
      </w:r>
      <w:proofErr w:type="spellStart"/>
      <w:r w:rsidR="00B70123" w:rsidRPr="00EE04FC">
        <w:rPr>
          <w:rFonts w:ascii="Arial" w:eastAsia="MS Mincho" w:hAnsi="Arial" w:cs="Arial"/>
          <w:color w:val="000000" w:themeColor="text1"/>
          <w:sz w:val="28"/>
          <w:szCs w:val="28"/>
          <w:lang w:val="en-US"/>
        </w:rPr>
        <w:t>labantu</w:t>
      </w:r>
      <w:proofErr w:type="spellEnd"/>
      <w:r w:rsidR="00B70123" w:rsidRPr="00EE04FC">
        <w:rPr>
          <w:rFonts w:ascii="Arial" w:eastAsia="MS Mincho" w:hAnsi="Arial" w:cs="Arial"/>
          <w:color w:val="000000" w:themeColor="text1"/>
          <w:sz w:val="28"/>
          <w:szCs w:val="28"/>
          <w:lang w:val="en-US"/>
        </w:rPr>
        <w:t xml:space="preserve"> </w:t>
      </w:r>
      <w:proofErr w:type="spellStart"/>
      <w:r w:rsidR="00B70123" w:rsidRPr="00EE04FC">
        <w:rPr>
          <w:rFonts w:ascii="Arial" w:eastAsia="MS Mincho" w:hAnsi="Arial" w:cs="Arial"/>
          <w:color w:val="000000" w:themeColor="text1"/>
          <w:sz w:val="28"/>
          <w:szCs w:val="28"/>
          <w:lang w:val="en-US"/>
        </w:rPr>
        <w:t>abasha</w:t>
      </w:r>
      <w:proofErr w:type="spellEnd"/>
      <w:r w:rsidR="00B70123" w:rsidRPr="00EE04FC">
        <w:rPr>
          <w:rFonts w:ascii="Arial" w:eastAsia="MS Mincho" w:hAnsi="Arial" w:cs="Arial"/>
          <w:color w:val="000000" w:themeColor="text1"/>
          <w:sz w:val="28"/>
          <w:szCs w:val="28"/>
          <w:lang w:val="en-US"/>
        </w:rPr>
        <w:t xml:space="preserve"> </w:t>
      </w:r>
      <w:proofErr w:type="spellStart"/>
      <w:r w:rsidR="00B70123" w:rsidRPr="00EE04FC">
        <w:rPr>
          <w:rFonts w:ascii="Arial" w:eastAsia="MS Mincho" w:hAnsi="Arial" w:cs="Arial"/>
          <w:color w:val="000000" w:themeColor="text1"/>
          <w:sz w:val="28"/>
          <w:szCs w:val="28"/>
          <w:lang w:val="en-US"/>
        </w:rPr>
        <w:t>ukwenza</w:t>
      </w:r>
      <w:proofErr w:type="spellEnd"/>
      <w:r w:rsidR="00B70123" w:rsidRPr="00EE04FC">
        <w:rPr>
          <w:rFonts w:ascii="Arial" w:eastAsia="MS Mincho" w:hAnsi="Arial" w:cs="Arial"/>
          <w:color w:val="000000" w:themeColor="text1"/>
          <w:sz w:val="28"/>
          <w:szCs w:val="28"/>
          <w:lang w:val="en-US"/>
        </w:rPr>
        <w:t xml:space="preserve"> </w:t>
      </w:r>
      <w:proofErr w:type="spellStart"/>
      <w:r w:rsidR="00B70123" w:rsidRPr="00EE04FC">
        <w:rPr>
          <w:rFonts w:ascii="Arial" w:eastAsia="MS Mincho" w:hAnsi="Arial" w:cs="Arial"/>
          <w:color w:val="000000" w:themeColor="text1"/>
          <w:sz w:val="28"/>
          <w:szCs w:val="28"/>
          <w:lang w:val="en-US"/>
        </w:rPr>
        <w:t>umsebenzi</w:t>
      </w:r>
      <w:proofErr w:type="spellEnd"/>
      <w:r w:rsidR="00B70123" w:rsidRPr="00EE04FC">
        <w:rPr>
          <w:rFonts w:ascii="Arial" w:eastAsia="MS Mincho" w:hAnsi="Arial" w:cs="Arial"/>
          <w:color w:val="000000" w:themeColor="text1"/>
          <w:sz w:val="28"/>
          <w:szCs w:val="28"/>
          <w:lang w:val="en-US"/>
        </w:rPr>
        <w:t xml:space="preserve"> </w:t>
      </w:r>
      <w:proofErr w:type="spellStart"/>
      <w:r w:rsidR="00B70123" w:rsidRPr="00EE04FC">
        <w:rPr>
          <w:rFonts w:ascii="Arial" w:eastAsia="MS Mincho" w:hAnsi="Arial" w:cs="Arial"/>
          <w:color w:val="000000" w:themeColor="text1"/>
          <w:sz w:val="28"/>
          <w:szCs w:val="28"/>
          <w:lang w:val="en-US"/>
        </w:rPr>
        <w:t>walo</w:t>
      </w:r>
      <w:proofErr w:type="spellEnd"/>
      <w:r w:rsidR="00B70123" w:rsidRPr="00EE04FC">
        <w:rPr>
          <w:rFonts w:ascii="Arial" w:eastAsia="MS Mincho" w:hAnsi="Arial" w:cs="Arial"/>
          <w:color w:val="000000" w:themeColor="text1"/>
          <w:sz w:val="28"/>
          <w:szCs w:val="28"/>
          <w:lang w:val="en-US"/>
        </w:rPr>
        <w:t xml:space="preserve"> </w:t>
      </w:r>
      <w:proofErr w:type="spellStart"/>
      <w:r w:rsidR="00B70123" w:rsidRPr="00EE04FC">
        <w:rPr>
          <w:rFonts w:ascii="Arial" w:eastAsia="MS Mincho" w:hAnsi="Arial" w:cs="Arial"/>
          <w:color w:val="000000" w:themeColor="text1"/>
          <w:sz w:val="28"/>
          <w:szCs w:val="28"/>
          <w:lang w:val="en-US"/>
        </w:rPr>
        <w:t>wokuhambela</w:t>
      </w:r>
      <w:proofErr w:type="spellEnd"/>
      <w:r w:rsidR="00B70123" w:rsidRPr="00EE04FC">
        <w:rPr>
          <w:rFonts w:ascii="Arial" w:eastAsia="MS Mincho" w:hAnsi="Arial" w:cs="Arial"/>
          <w:color w:val="000000" w:themeColor="text1"/>
          <w:sz w:val="28"/>
          <w:szCs w:val="28"/>
          <w:lang w:val="en-US"/>
        </w:rPr>
        <w:t xml:space="preserve"> </w:t>
      </w:r>
      <w:proofErr w:type="spellStart"/>
      <w:r w:rsidR="00B70123" w:rsidRPr="00EE04FC">
        <w:rPr>
          <w:rFonts w:ascii="Arial" w:eastAsia="MS Mincho" w:hAnsi="Arial" w:cs="Arial"/>
          <w:color w:val="000000" w:themeColor="text1"/>
          <w:sz w:val="28"/>
          <w:szCs w:val="28"/>
          <w:lang w:val="en-US"/>
        </w:rPr>
        <w:t>amaWards</w:t>
      </w:r>
      <w:proofErr w:type="spellEnd"/>
      <w:r w:rsidR="00B70123" w:rsidRPr="00EE04FC">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k</w:t>
      </w:r>
      <w:r w:rsidR="00B70123" w:rsidRPr="00EE04FC">
        <w:rPr>
          <w:rFonts w:ascii="Arial" w:eastAsia="MS Mincho" w:hAnsi="Arial" w:cs="Arial"/>
          <w:color w:val="000000" w:themeColor="text1"/>
          <w:sz w:val="28"/>
          <w:szCs w:val="28"/>
          <w:lang w:val="en-US"/>
        </w:rPr>
        <w:t>anye</w:t>
      </w:r>
      <w:proofErr w:type="spellEnd"/>
      <w:r w:rsidR="00B70123" w:rsidRPr="00EE04FC">
        <w:rPr>
          <w:rFonts w:ascii="Arial" w:eastAsia="MS Mincho" w:hAnsi="Arial" w:cs="Arial"/>
          <w:color w:val="000000" w:themeColor="text1"/>
          <w:sz w:val="28"/>
          <w:szCs w:val="28"/>
          <w:lang w:val="en-US"/>
        </w:rPr>
        <w:t xml:space="preserve"> </w:t>
      </w:r>
      <w:proofErr w:type="spellStart"/>
      <w:r w:rsidR="00B70123" w:rsidRPr="00EE04FC">
        <w:rPr>
          <w:rFonts w:ascii="Arial" w:eastAsia="MS Mincho" w:hAnsi="Arial" w:cs="Arial"/>
          <w:color w:val="000000" w:themeColor="text1"/>
          <w:sz w:val="28"/>
          <w:szCs w:val="28"/>
          <w:lang w:val="en-US"/>
        </w:rPr>
        <w:t>ne</w:t>
      </w:r>
      <w:r w:rsidR="00B70123">
        <w:rPr>
          <w:rFonts w:ascii="Arial" w:eastAsia="MS Mincho" w:hAnsi="Arial" w:cs="Arial"/>
          <w:color w:val="000000" w:themeColor="text1"/>
          <w:sz w:val="28"/>
          <w:szCs w:val="28"/>
          <w:lang w:val="en-US"/>
        </w:rPr>
        <w:t>ndawo</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eziqondene</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nezinhlelo</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zokuthuthukiswa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kwabantu</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abasha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esifundazweni</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kube</w:t>
      </w:r>
      <w:proofErr w:type="spellEnd"/>
      <w:r w:rsidR="00B70123" w:rsidRPr="00EE04FC">
        <w:rPr>
          <w:rFonts w:ascii="Arial" w:eastAsia="MS Mincho" w:hAnsi="Arial" w:cs="Arial"/>
          <w:color w:val="000000" w:themeColor="text1"/>
          <w:sz w:val="28"/>
          <w:szCs w:val="28"/>
          <w:lang w:val="en-US"/>
        </w:rPr>
        <w:t xml:space="preserve"> </w:t>
      </w:r>
      <w:proofErr w:type="spellStart"/>
      <w:r w:rsidR="00B70123" w:rsidRPr="00EE04FC">
        <w:rPr>
          <w:rFonts w:ascii="Arial" w:eastAsia="MS Mincho" w:hAnsi="Arial" w:cs="Arial"/>
          <w:color w:val="000000" w:themeColor="text1"/>
          <w:sz w:val="28"/>
          <w:szCs w:val="28"/>
          <w:lang w:val="en-US"/>
        </w:rPr>
        <w:t>ubelula</w:t>
      </w:r>
      <w:proofErr w:type="spellEnd"/>
      <w:r w:rsidR="00B70123" w:rsidRPr="00EE04FC">
        <w:rPr>
          <w:rFonts w:ascii="Arial" w:eastAsia="MS Mincho" w:hAnsi="Arial" w:cs="Arial"/>
          <w:color w:val="000000" w:themeColor="text1"/>
          <w:sz w:val="28"/>
          <w:szCs w:val="28"/>
          <w:lang w:val="en-US"/>
        </w:rPr>
        <w:t>.</w:t>
      </w:r>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Ngiyethembe</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ukuthi</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luzoba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khona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uhlelo</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lwe</w:t>
      </w:r>
      <w:proofErr w:type="spellEnd"/>
      <w:r w:rsidR="00B70123">
        <w:rPr>
          <w:rFonts w:ascii="Arial" w:eastAsia="MS Mincho" w:hAnsi="Arial" w:cs="Arial"/>
          <w:color w:val="000000" w:themeColor="text1"/>
          <w:sz w:val="28"/>
          <w:szCs w:val="28"/>
          <w:lang w:val="en-US"/>
        </w:rPr>
        <w:t xml:space="preserve">-Youth Summit </w:t>
      </w:r>
      <w:proofErr w:type="spellStart"/>
      <w:r w:rsidR="00B70123">
        <w:rPr>
          <w:rFonts w:ascii="Arial" w:eastAsia="MS Mincho" w:hAnsi="Arial" w:cs="Arial"/>
          <w:color w:val="000000" w:themeColor="text1"/>
          <w:sz w:val="28"/>
          <w:szCs w:val="28"/>
          <w:lang w:val="en-US"/>
        </w:rPr>
        <w:t>lapho</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abantu</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abasha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bezokwazi</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ukubeka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izinhlelo</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ezizobathuthukisa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ngezindlela</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ezahlukene</w:t>
      </w:r>
      <w:proofErr w:type="spellEnd"/>
      <w:r w:rsidR="00B70123">
        <w:rPr>
          <w:rFonts w:ascii="Arial" w:eastAsia="MS Mincho" w:hAnsi="Arial" w:cs="Arial"/>
          <w:color w:val="000000" w:themeColor="text1"/>
          <w:sz w:val="28"/>
          <w:szCs w:val="28"/>
          <w:lang w:val="en-US"/>
        </w:rPr>
        <w:t xml:space="preserve"> </w:t>
      </w:r>
      <w:proofErr w:type="spellStart"/>
      <w:r w:rsidR="00B70123">
        <w:rPr>
          <w:rFonts w:ascii="Arial" w:eastAsia="MS Mincho" w:hAnsi="Arial" w:cs="Arial"/>
          <w:color w:val="000000" w:themeColor="text1"/>
          <w:sz w:val="28"/>
          <w:szCs w:val="28"/>
          <w:lang w:val="en-US"/>
        </w:rPr>
        <w:t>kule</w:t>
      </w:r>
      <w:proofErr w:type="spellEnd"/>
      <w:r w:rsidR="00B70123">
        <w:rPr>
          <w:rFonts w:ascii="Arial" w:eastAsia="MS Mincho" w:hAnsi="Arial" w:cs="Arial"/>
          <w:color w:val="000000" w:themeColor="text1"/>
          <w:sz w:val="28"/>
          <w:szCs w:val="28"/>
          <w:lang w:val="en-US"/>
        </w:rPr>
        <w:t xml:space="preserve"> term of office.</w:t>
      </w:r>
    </w:p>
    <w:p w:rsidR="007843E6" w:rsidRDefault="007843E6" w:rsidP="00FA68DC">
      <w:pPr>
        <w:spacing w:line="360" w:lineRule="auto"/>
        <w:jc w:val="both"/>
        <w:rPr>
          <w:rFonts w:ascii="Arial" w:eastAsia="MS Mincho" w:hAnsi="Arial" w:cs="Arial"/>
          <w:color w:val="000000" w:themeColor="text1"/>
          <w:sz w:val="28"/>
          <w:szCs w:val="28"/>
          <w:lang w:val="en-US"/>
        </w:rPr>
      </w:pPr>
    </w:p>
    <w:p w:rsidR="00E60637" w:rsidRDefault="00032B03" w:rsidP="007529BB">
      <w:p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t>The municipality understands the socio dynamics of its population and has set aside funds to respond to the needs of the marginalized and vulnerable groups in our soci</w:t>
      </w:r>
      <w:r w:rsidR="000729CD" w:rsidRPr="00EE04FC">
        <w:rPr>
          <w:rFonts w:ascii="Arial" w:eastAsia="MS Mincho" w:hAnsi="Arial" w:cs="Arial"/>
          <w:color w:val="000000" w:themeColor="text1"/>
          <w:sz w:val="28"/>
          <w:szCs w:val="28"/>
          <w:lang w:val="en-US"/>
        </w:rPr>
        <w:t xml:space="preserve">ety such as women, children, </w:t>
      </w:r>
      <w:r w:rsidRPr="00EE04FC">
        <w:rPr>
          <w:rFonts w:ascii="Arial" w:eastAsia="MS Mincho" w:hAnsi="Arial" w:cs="Arial"/>
          <w:color w:val="000000" w:themeColor="text1"/>
          <w:sz w:val="28"/>
          <w:szCs w:val="28"/>
          <w:lang w:val="en-US"/>
        </w:rPr>
        <w:t>elderly and people living with disabilities etc.</w:t>
      </w:r>
    </w:p>
    <w:p w:rsidR="007529BB" w:rsidRDefault="007529BB" w:rsidP="007529BB">
      <w:pPr>
        <w:spacing w:line="360" w:lineRule="auto"/>
        <w:jc w:val="both"/>
        <w:rPr>
          <w:rFonts w:ascii="Arial" w:eastAsia="MS Mincho" w:hAnsi="Arial" w:cs="Arial"/>
          <w:color w:val="000000" w:themeColor="text1"/>
          <w:sz w:val="28"/>
          <w:szCs w:val="28"/>
          <w:lang w:val="en-US"/>
        </w:rPr>
      </w:pPr>
    </w:p>
    <w:p w:rsidR="00642DE6" w:rsidRDefault="00642DE6" w:rsidP="007529BB">
      <w:pPr>
        <w:spacing w:line="360" w:lineRule="auto"/>
        <w:jc w:val="both"/>
        <w:rPr>
          <w:rFonts w:ascii="Arial" w:eastAsia="MS Mincho" w:hAnsi="Arial" w:cs="Arial"/>
          <w:color w:val="000000" w:themeColor="text1"/>
          <w:sz w:val="28"/>
          <w:szCs w:val="28"/>
          <w:lang w:val="en-US"/>
        </w:rPr>
      </w:pPr>
    </w:p>
    <w:p w:rsidR="001F2215" w:rsidRPr="00536077" w:rsidRDefault="001F2215" w:rsidP="001F2215">
      <w:pPr>
        <w:spacing w:line="360" w:lineRule="auto"/>
        <w:jc w:val="both"/>
        <w:rPr>
          <w:rFonts w:ascii="Arial" w:eastAsia="MS Mincho" w:hAnsi="Arial" w:cs="Arial"/>
          <w:color w:val="000000" w:themeColor="text1"/>
          <w:sz w:val="28"/>
          <w:szCs w:val="28"/>
          <w:lang w:val="en-US"/>
        </w:rPr>
      </w:pPr>
      <w:r>
        <w:rPr>
          <w:rFonts w:ascii="Arial" w:eastAsia="MS Mincho" w:hAnsi="Arial" w:cs="Arial"/>
          <w:color w:val="000000" w:themeColor="text1"/>
          <w:sz w:val="28"/>
          <w:szCs w:val="28"/>
          <w:lang w:val="en-US"/>
        </w:rPr>
        <w:lastRenderedPageBreak/>
        <w:t xml:space="preserve">Hon Speaker and Council, we shall continue to work together with the Department of Human Settlements in delivering houses under </w:t>
      </w:r>
      <w:proofErr w:type="spellStart"/>
      <w:r>
        <w:rPr>
          <w:rFonts w:ascii="Arial" w:eastAsia="MS Mincho" w:hAnsi="Arial" w:cs="Arial"/>
          <w:color w:val="000000" w:themeColor="text1"/>
          <w:sz w:val="28"/>
          <w:szCs w:val="28"/>
          <w:lang w:val="en-US"/>
        </w:rPr>
        <w:t>Macambini</w:t>
      </w:r>
      <w:proofErr w:type="spellEnd"/>
      <w:r>
        <w:rPr>
          <w:rFonts w:ascii="Arial" w:eastAsia="MS Mincho" w:hAnsi="Arial" w:cs="Arial"/>
          <w:color w:val="000000" w:themeColor="text1"/>
          <w:sz w:val="28"/>
          <w:szCs w:val="28"/>
          <w:lang w:val="en-US"/>
        </w:rPr>
        <w:t xml:space="preserve">; </w:t>
      </w:r>
      <w:proofErr w:type="spellStart"/>
      <w:r w:rsidRPr="00536077">
        <w:rPr>
          <w:rFonts w:ascii="Arial" w:eastAsia="MS Mincho" w:hAnsi="Arial" w:cs="Arial"/>
          <w:color w:val="000000" w:themeColor="text1"/>
          <w:sz w:val="28"/>
          <w:szCs w:val="28"/>
          <w:lang w:val="en-US"/>
        </w:rPr>
        <w:t>Khenana</w:t>
      </w:r>
      <w:proofErr w:type="spellEnd"/>
      <w:r w:rsidRPr="00536077">
        <w:rPr>
          <w:rFonts w:ascii="Arial" w:eastAsia="MS Mincho" w:hAnsi="Arial" w:cs="Arial"/>
          <w:color w:val="000000" w:themeColor="text1"/>
          <w:sz w:val="28"/>
          <w:szCs w:val="28"/>
          <w:lang w:val="en-US"/>
        </w:rPr>
        <w:t xml:space="preserve"> and </w:t>
      </w:r>
      <w:proofErr w:type="spellStart"/>
      <w:r w:rsidRPr="00536077">
        <w:rPr>
          <w:rFonts w:ascii="Arial" w:eastAsia="MS Mincho" w:hAnsi="Arial" w:cs="Arial"/>
          <w:color w:val="000000" w:themeColor="text1"/>
          <w:sz w:val="28"/>
          <w:szCs w:val="28"/>
          <w:lang w:val="en-US"/>
        </w:rPr>
        <w:t>Isithebe</w:t>
      </w:r>
      <w:proofErr w:type="spellEnd"/>
      <w:r w:rsidRPr="00536077">
        <w:rPr>
          <w:rFonts w:ascii="Arial" w:eastAsia="MS Mincho" w:hAnsi="Arial" w:cs="Arial"/>
          <w:color w:val="000000" w:themeColor="text1"/>
          <w:sz w:val="28"/>
          <w:szCs w:val="28"/>
          <w:lang w:val="en-US"/>
        </w:rPr>
        <w:t xml:space="preserve"> Housing Development.  Moreover, over the coming three years the municipality will embark on the process of ensuring that those who cannot afford bond from banks and also do not qualify for the BNG (Breaking New Ground) houses are afforded an opportunity to acquire property, develop their own houses through the FLISP program which is one of the government assistant program.</w:t>
      </w:r>
    </w:p>
    <w:p w:rsidR="001F2215" w:rsidRPr="00536077" w:rsidRDefault="001F2215" w:rsidP="001F2215">
      <w:pPr>
        <w:spacing w:line="360" w:lineRule="auto"/>
        <w:jc w:val="both"/>
        <w:rPr>
          <w:rFonts w:ascii="Arial" w:eastAsia="MS Mincho" w:hAnsi="Arial" w:cs="Arial"/>
          <w:color w:val="000000" w:themeColor="text1"/>
          <w:sz w:val="28"/>
          <w:szCs w:val="28"/>
          <w:lang w:val="en-US"/>
        </w:rPr>
      </w:pPr>
      <w:r w:rsidRPr="00536077">
        <w:rPr>
          <w:rFonts w:ascii="Arial" w:eastAsia="MS Mincho" w:hAnsi="Arial" w:cs="Arial"/>
          <w:color w:val="000000" w:themeColor="text1"/>
          <w:sz w:val="28"/>
          <w:szCs w:val="28"/>
          <w:lang w:val="en-US"/>
        </w:rPr>
        <w:t xml:space="preserve">In as far government investment is concerned, it is anticipated that investment in the development of Community Residential Units (CRUs) </w:t>
      </w:r>
      <w:proofErr w:type="spellStart"/>
      <w:r w:rsidRPr="00536077">
        <w:rPr>
          <w:rFonts w:ascii="Arial" w:eastAsia="MS Mincho" w:hAnsi="Arial" w:cs="Arial"/>
          <w:color w:val="000000" w:themeColor="text1"/>
          <w:sz w:val="28"/>
          <w:szCs w:val="28"/>
          <w:lang w:val="en-US"/>
        </w:rPr>
        <w:t>eKhenani</w:t>
      </w:r>
      <w:proofErr w:type="spellEnd"/>
      <w:r w:rsidRPr="00536077">
        <w:rPr>
          <w:rFonts w:ascii="Arial" w:eastAsia="MS Mincho" w:hAnsi="Arial" w:cs="Arial"/>
          <w:color w:val="000000" w:themeColor="text1"/>
          <w:sz w:val="28"/>
          <w:szCs w:val="28"/>
          <w:lang w:val="en-US"/>
        </w:rPr>
        <w:t>, will continue as planned, CRU will also target low income persons and households earning below R3500 per month who are not able to be accommodated in the formal private rental market.</w:t>
      </w:r>
    </w:p>
    <w:p w:rsidR="001F2215" w:rsidRPr="00536077" w:rsidRDefault="001F2215" w:rsidP="001F2215">
      <w:pPr>
        <w:spacing w:line="360" w:lineRule="auto"/>
        <w:jc w:val="both"/>
        <w:rPr>
          <w:rFonts w:ascii="Arial" w:eastAsia="MS Mincho" w:hAnsi="Arial" w:cs="Arial"/>
          <w:color w:val="000000" w:themeColor="text1"/>
          <w:sz w:val="28"/>
          <w:szCs w:val="28"/>
          <w:lang w:val="en-US"/>
        </w:rPr>
      </w:pPr>
    </w:p>
    <w:p w:rsidR="001F2215" w:rsidRPr="00536077" w:rsidRDefault="001F2215" w:rsidP="001F2215">
      <w:pPr>
        <w:spacing w:line="360" w:lineRule="auto"/>
        <w:jc w:val="both"/>
        <w:rPr>
          <w:rFonts w:ascii="Arial" w:eastAsia="MS Mincho" w:hAnsi="Arial" w:cs="Arial"/>
          <w:color w:val="000000" w:themeColor="text1"/>
          <w:sz w:val="28"/>
          <w:szCs w:val="28"/>
          <w:lang w:val="en-US"/>
        </w:rPr>
      </w:pPr>
      <w:r w:rsidRPr="00536077">
        <w:rPr>
          <w:rFonts w:ascii="Arial" w:eastAsia="MS Mincho" w:hAnsi="Arial" w:cs="Arial"/>
          <w:color w:val="000000" w:themeColor="text1"/>
          <w:sz w:val="28"/>
          <w:szCs w:val="28"/>
          <w:lang w:val="en-US"/>
        </w:rPr>
        <w:t xml:space="preserve">We shall continue to pursue the Department to </w:t>
      </w:r>
      <w:proofErr w:type="spellStart"/>
      <w:r w:rsidRPr="00536077">
        <w:rPr>
          <w:rFonts w:ascii="Arial" w:eastAsia="MS Mincho" w:hAnsi="Arial" w:cs="Arial"/>
          <w:color w:val="000000" w:themeColor="text1"/>
          <w:sz w:val="28"/>
          <w:szCs w:val="28"/>
          <w:lang w:val="en-US"/>
        </w:rPr>
        <w:t>prioritise</w:t>
      </w:r>
      <w:proofErr w:type="spellEnd"/>
      <w:r w:rsidRPr="00536077">
        <w:rPr>
          <w:rFonts w:ascii="Arial" w:eastAsia="MS Mincho" w:hAnsi="Arial" w:cs="Arial"/>
          <w:color w:val="000000" w:themeColor="text1"/>
          <w:sz w:val="28"/>
          <w:szCs w:val="28"/>
          <w:lang w:val="en-US"/>
        </w:rPr>
        <w:t xml:space="preserve"> </w:t>
      </w:r>
      <w:r w:rsidR="00536077" w:rsidRPr="00536077">
        <w:rPr>
          <w:rFonts w:ascii="Arial" w:eastAsia="MS Mincho" w:hAnsi="Arial" w:cs="Arial"/>
          <w:color w:val="000000" w:themeColor="text1"/>
          <w:sz w:val="28"/>
          <w:szCs w:val="28"/>
          <w:lang w:val="en-US"/>
        </w:rPr>
        <w:t xml:space="preserve">amongst others </w:t>
      </w:r>
      <w:r w:rsidRPr="00536077">
        <w:rPr>
          <w:rFonts w:ascii="Arial" w:eastAsia="MS Mincho" w:hAnsi="Arial" w:cs="Arial"/>
          <w:color w:val="000000" w:themeColor="text1"/>
          <w:sz w:val="28"/>
          <w:szCs w:val="28"/>
          <w:lang w:val="en-US"/>
        </w:rPr>
        <w:t xml:space="preserve">projects like Manda Farm Housing; </w:t>
      </w:r>
      <w:proofErr w:type="spellStart"/>
      <w:r w:rsidRPr="00536077">
        <w:rPr>
          <w:rFonts w:ascii="Arial" w:eastAsia="MS Mincho" w:hAnsi="Arial" w:cs="Arial"/>
          <w:color w:val="000000" w:themeColor="text1"/>
          <w:sz w:val="28"/>
          <w:szCs w:val="28"/>
          <w:lang w:val="en-US"/>
        </w:rPr>
        <w:t>Isikhonyane</w:t>
      </w:r>
      <w:proofErr w:type="spellEnd"/>
      <w:r w:rsidRPr="00536077">
        <w:rPr>
          <w:rFonts w:ascii="Arial" w:eastAsia="MS Mincho" w:hAnsi="Arial" w:cs="Arial"/>
          <w:color w:val="000000" w:themeColor="text1"/>
          <w:sz w:val="28"/>
          <w:szCs w:val="28"/>
          <w:lang w:val="en-US"/>
        </w:rPr>
        <w:t xml:space="preserve"> Housing Phase 2; </w:t>
      </w:r>
      <w:proofErr w:type="spellStart"/>
      <w:r w:rsidR="00536077" w:rsidRPr="00536077">
        <w:rPr>
          <w:rFonts w:ascii="Arial" w:eastAsia="MS Mincho" w:hAnsi="Arial" w:cs="Arial"/>
          <w:color w:val="000000" w:themeColor="text1"/>
          <w:sz w:val="28"/>
          <w:szCs w:val="28"/>
          <w:lang w:val="en-US"/>
        </w:rPr>
        <w:t>Isithebe</w:t>
      </w:r>
      <w:proofErr w:type="spellEnd"/>
      <w:r w:rsidR="00536077" w:rsidRPr="00536077">
        <w:rPr>
          <w:rFonts w:ascii="Arial" w:eastAsia="MS Mincho" w:hAnsi="Arial" w:cs="Arial"/>
          <w:color w:val="000000" w:themeColor="text1"/>
          <w:sz w:val="28"/>
          <w:szCs w:val="28"/>
          <w:lang w:val="en-US"/>
        </w:rPr>
        <w:t xml:space="preserve"> Semi-Urban Housing Project; </w:t>
      </w:r>
      <w:proofErr w:type="spellStart"/>
      <w:r w:rsidRPr="00536077">
        <w:rPr>
          <w:rFonts w:ascii="Arial" w:eastAsia="MS Mincho" w:hAnsi="Arial" w:cs="Arial"/>
          <w:color w:val="000000" w:themeColor="text1"/>
          <w:sz w:val="28"/>
          <w:szCs w:val="28"/>
          <w:lang w:val="en-US"/>
        </w:rPr>
        <w:t>Macambini</w:t>
      </w:r>
      <w:proofErr w:type="spellEnd"/>
      <w:r w:rsidRPr="00536077">
        <w:rPr>
          <w:rFonts w:ascii="Arial" w:eastAsia="MS Mincho" w:hAnsi="Arial" w:cs="Arial"/>
          <w:color w:val="000000" w:themeColor="text1"/>
          <w:sz w:val="28"/>
          <w:szCs w:val="28"/>
          <w:lang w:val="en-US"/>
        </w:rPr>
        <w:t xml:space="preserve"> new Housing Project</w:t>
      </w:r>
      <w:r w:rsidR="00536077" w:rsidRPr="00536077">
        <w:rPr>
          <w:rFonts w:ascii="Arial" w:eastAsia="MS Mincho" w:hAnsi="Arial" w:cs="Arial"/>
          <w:color w:val="000000" w:themeColor="text1"/>
          <w:sz w:val="28"/>
          <w:szCs w:val="28"/>
          <w:lang w:val="en-US"/>
        </w:rPr>
        <w:t xml:space="preserve"> and</w:t>
      </w:r>
      <w:r w:rsidRPr="00536077">
        <w:rPr>
          <w:rFonts w:ascii="Arial" w:eastAsia="MS Mincho" w:hAnsi="Arial" w:cs="Arial"/>
          <w:color w:val="000000" w:themeColor="text1"/>
          <w:sz w:val="28"/>
          <w:szCs w:val="28"/>
          <w:lang w:val="en-US"/>
        </w:rPr>
        <w:t xml:space="preserve"> Tho</w:t>
      </w:r>
      <w:r w:rsidR="00536077" w:rsidRPr="00536077">
        <w:rPr>
          <w:rFonts w:ascii="Arial" w:eastAsia="MS Mincho" w:hAnsi="Arial" w:cs="Arial"/>
          <w:color w:val="000000" w:themeColor="text1"/>
          <w:sz w:val="28"/>
          <w:szCs w:val="28"/>
          <w:lang w:val="en-US"/>
        </w:rPr>
        <w:t>rny Park Housing Project.</w:t>
      </w:r>
      <w:r w:rsidRPr="00536077">
        <w:rPr>
          <w:rFonts w:ascii="Arial" w:eastAsia="MS Mincho" w:hAnsi="Arial" w:cs="Arial"/>
          <w:color w:val="000000" w:themeColor="text1"/>
          <w:sz w:val="28"/>
          <w:szCs w:val="28"/>
          <w:lang w:val="en-US"/>
        </w:rPr>
        <w:t xml:space="preserve"> </w:t>
      </w:r>
    </w:p>
    <w:p w:rsidR="007529BB" w:rsidRDefault="007529BB" w:rsidP="007529BB">
      <w:pPr>
        <w:spacing w:line="360" w:lineRule="auto"/>
        <w:jc w:val="both"/>
        <w:rPr>
          <w:rFonts w:ascii="Arial" w:eastAsia="MS Mincho" w:hAnsi="Arial" w:cs="Arial"/>
          <w:color w:val="000000" w:themeColor="text1"/>
          <w:sz w:val="28"/>
          <w:szCs w:val="28"/>
          <w:lang w:val="en-US"/>
        </w:rPr>
      </w:pPr>
    </w:p>
    <w:p w:rsidR="007529BB" w:rsidRDefault="007529BB" w:rsidP="007529BB">
      <w:pPr>
        <w:spacing w:line="360" w:lineRule="auto"/>
        <w:jc w:val="both"/>
        <w:rPr>
          <w:rFonts w:ascii="Arial" w:eastAsia="MS Mincho" w:hAnsi="Arial" w:cs="Arial"/>
          <w:color w:val="000000" w:themeColor="text1"/>
          <w:sz w:val="28"/>
          <w:szCs w:val="28"/>
          <w:lang w:val="en-US"/>
        </w:rPr>
      </w:pPr>
      <w:proofErr w:type="spellStart"/>
      <w:r>
        <w:rPr>
          <w:rFonts w:ascii="Arial" w:eastAsia="MS Mincho" w:hAnsi="Arial" w:cs="Arial"/>
          <w:color w:val="000000" w:themeColor="text1"/>
          <w:sz w:val="28"/>
          <w:szCs w:val="28"/>
          <w:lang w:val="en-US"/>
        </w:rPr>
        <w:t>Somlomo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bengikha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phezulu</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nje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okuqukethwe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yi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Intagrated</w:t>
      </w:r>
      <w:proofErr w:type="spellEnd"/>
      <w:r>
        <w:rPr>
          <w:rFonts w:ascii="Arial" w:eastAsia="MS Mincho" w:hAnsi="Arial" w:cs="Arial"/>
          <w:color w:val="000000" w:themeColor="text1"/>
          <w:sz w:val="28"/>
          <w:szCs w:val="28"/>
          <w:lang w:val="en-US"/>
        </w:rPr>
        <w:t xml:space="preserve"> Development Plan ne Budget </w:t>
      </w:r>
      <w:proofErr w:type="spellStart"/>
      <w:r>
        <w:rPr>
          <w:rFonts w:ascii="Arial" w:eastAsia="MS Mincho" w:hAnsi="Arial" w:cs="Arial"/>
          <w:color w:val="000000" w:themeColor="text1"/>
          <w:sz w:val="28"/>
          <w:szCs w:val="28"/>
          <w:lang w:val="en-US"/>
        </w:rPr>
        <w:t>kodwa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usomqulu</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ophelele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wentuthuko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edidiyelwe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kuleminyaka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emihlanu</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ezayo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uzotholakala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kuzona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zonke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izakhiwo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zikamasipala</w:t>
      </w:r>
      <w:proofErr w:type="spellEnd"/>
      <w:r>
        <w:rPr>
          <w:rFonts w:ascii="Arial" w:eastAsia="MS Mincho" w:hAnsi="Arial" w:cs="Arial"/>
          <w:color w:val="000000" w:themeColor="text1"/>
          <w:sz w:val="28"/>
          <w:szCs w:val="28"/>
          <w:lang w:val="en-US"/>
        </w:rPr>
        <w:t xml:space="preserve">, Website </w:t>
      </w:r>
      <w:proofErr w:type="spellStart"/>
      <w:r>
        <w:rPr>
          <w:rFonts w:ascii="Arial" w:eastAsia="MS Mincho" w:hAnsi="Arial" w:cs="Arial"/>
          <w:color w:val="000000" w:themeColor="text1"/>
          <w:sz w:val="28"/>
          <w:szCs w:val="28"/>
          <w:lang w:val="en-US"/>
        </w:rPr>
        <w:t>kant</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namaKhansela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wonke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anawo</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futhi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sizonikeza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nama</w:t>
      </w:r>
      <w:proofErr w:type="spellEnd"/>
      <w:r>
        <w:rPr>
          <w:rFonts w:ascii="Arial" w:eastAsia="MS Mincho" w:hAnsi="Arial" w:cs="Arial"/>
          <w:color w:val="000000" w:themeColor="text1"/>
          <w:sz w:val="28"/>
          <w:szCs w:val="28"/>
          <w:lang w:val="en-US"/>
        </w:rPr>
        <w:t xml:space="preserve"> Ward Committees </w:t>
      </w:r>
      <w:proofErr w:type="spellStart"/>
      <w:r>
        <w:rPr>
          <w:rFonts w:ascii="Arial" w:eastAsia="MS Mincho" w:hAnsi="Arial" w:cs="Arial"/>
          <w:color w:val="000000" w:themeColor="text1"/>
          <w:sz w:val="28"/>
          <w:szCs w:val="28"/>
          <w:lang w:val="en-US"/>
        </w:rPr>
        <w:t>wonke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ukuze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imiphakathi</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ifikelele</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kalula</w:t>
      </w:r>
      <w:proofErr w:type="spellEnd"/>
      <w:r>
        <w:rPr>
          <w:rFonts w:ascii="Arial" w:eastAsia="MS Mincho" w:hAnsi="Arial" w:cs="Arial"/>
          <w:color w:val="000000" w:themeColor="text1"/>
          <w:sz w:val="28"/>
          <w:szCs w:val="28"/>
          <w:lang w:val="en-US"/>
        </w:rPr>
        <w:t xml:space="preserve"> </w:t>
      </w:r>
      <w:proofErr w:type="spellStart"/>
      <w:r>
        <w:rPr>
          <w:rFonts w:ascii="Arial" w:eastAsia="MS Mincho" w:hAnsi="Arial" w:cs="Arial"/>
          <w:color w:val="000000" w:themeColor="text1"/>
          <w:sz w:val="28"/>
          <w:szCs w:val="28"/>
          <w:lang w:val="en-US"/>
        </w:rPr>
        <w:t>kuwona</w:t>
      </w:r>
      <w:proofErr w:type="spellEnd"/>
      <w:r>
        <w:rPr>
          <w:rFonts w:ascii="Arial" w:eastAsia="MS Mincho" w:hAnsi="Arial" w:cs="Arial"/>
          <w:color w:val="000000" w:themeColor="text1"/>
          <w:sz w:val="28"/>
          <w:szCs w:val="28"/>
          <w:lang w:val="en-US"/>
        </w:rPr>
        <w:t>.</w:t>
      </w:r>
    </w:p>
    <w:p w:rsidR="007529BB" w:rsidRDefault="007529BB" w:rsidP="007529BB">
      <w:pPr>
        <w:spacing w:line="360" w:lineRule="auto"/>
        <w:jc w:val="both"/>
        <w:rPr>
          <w:rFonts w:ascii="Arial" w:eastAsia="MS Mincho" w:hAnsi="Arial" w:cs="Arial"/>
          <w:color w:val="000000" w:themeColor="text1"/>
          <w:sz w:val="28"/>
          <w:szCs w:val="28"/>
          <w:lang w:val="en-US"/>
        </w:rPr>
      </w:pPr>
    </w:p>
    <w:p w:rsidR="00536077" w:rsidRDefault="00536077" w:rsidP="007529BB">
      <w:pPr>
        <w:spacing w:line="360" w:lineRule="auto"/>
        <w:jc w:val="both"/>
        <w:rPr>
          <w:rFonts w:ascii="Arial" w:eastAsia="MS Mincho" w:hAnsi="Arial" w:cs="Arial"/>
          <w:color w:val="000000" w:themeColor="text1"/>
          <w:sz w:val="28"/>
          <w:szCs w:val="28"/>
          <w:lang w:val="en-US"/>
        </w:rPr>
      </w:pPr>
    </w:p>
    <w:p w:rsidR="00E60637" w:rsidRDefault="00E60637" w:rsidP="00FA68DC">
      <w:pPr>
        <w:spacing w:line="360" w:lineRule="auto"/>
        <w:jc w:val="both"/>
        <w:rPr>
          <w:rFonts w:ascii="Arial" w:eastAsia="MS Mincho" w:hAnsi="Arial" w:cs="Arial"/>
          <w:color w:val="000000" w:themeColor="text1"/>
          <w:sz w:val="28"/>
          <w:szCs w:val="28"/>
          <w:lang w:val="en-US"/>
        </w:rPr>
      </w:pPr>
      <w:r w:rsidRPr="00EE04FC">
        <w:rPr>
          <w:rFonts w:ascii="Arial" w:eastAsia="MS Mincho" w:hAnsi="Arial" w:cs="Arial"/>
          <w:color w:val="000000" w:themeColor="text1"/>
          <w:sz w:val="28"/>
          <w:szCs w:val="28"/>
          <w:lang w:val="en-US"/>
        </w:rPr>
        <w:lastRenderedPageBreak/>
        <w:t>Over the next three years, we will have to adjust to significant changes in expenditure plans while improving accountability. The 202</w:t>
      </w:r>
      <w:r w:rsidR="000500D9" w:rsidRPr="00EE04FC">
        <w:rPr>
          <w:rFonts w:ascii="Arial" w:eastAsia="MS Mincho" w:hAnsi="Arial" w:cs="Arial"/>
          <w:color w:val="000000" w:themeColor="text1"/>
          <w:sz w:val="28"/>
          <w:szCs w:val="28"/>
          <w:lang w:val="en-US"/>
        </w:rPr>
        <w:t>2/</w:t>
      </w:r>
      <w:r w:rsidRPr="00EE04FC">
        <w:rPr>
          <w:rFonts w:ascii="Arial" w:eastAsia="MS Mincho" w:hAnsi="Arial" w:cs="Arial"/>
          <w:color w:val="000000" w:themeColor="text1"/>
          <w:sz w:val="28"/>
          <w:szCs w:val="28"/>
          <w:lang w:val="en-US"/>
        </w:rPr>
        <w:t>202</w:t>
      </w:r>
      <w:r w:rsidR="000500D9" w:rsidRPr="00EE04FC">
        <w:rPr>
          <w:rFonts w:ascii="Arial" w:eastAsia="MS Mincho" w:hAnsi="Arial" w:cs="Arial"/>
          <w:color w:val="000000" w:themeColor="text1"/>
          <w:sz w:val="28"/>
          <w:szCs w:val="28"/>
          <w:lang w:val="en-US"/>
        </w:rPr>
        <w:t>3</w:t>
      </w:r>
      <w:r w:rsidRPr="00EE04FC">
        <w:rPr>
          <w:rFonts w:ascii="Arial" w:eastAsia="MS Mincho" w:hAnsi="Arial" w:cs="Arial"/>
          <w:color w:val="000000" w:themeColor="text1"/>
          <w:sz w:val="28"/>
          <w:szCs w:val="28"/>
          <w:lang w:val="en-US"/>
        </w:rPr>
        <w:t xml:space="preserve"> Budget includes funding for initiatives to improve municipal revenue collection and support financially distressed municipalities</w:t>
      </w:r>
      <w:r w:rsidR="00642DE6">
        <w:rPr>
          <w:rFonts w:ascii="Arial" w:eastAsia="MS Mincho" w:hAnsi="Arial" w:cs="Arial"/>
          <w:color w:val="000000" w:themeColor="text1"/>
          <w:sz w:val="28"/>
          <w:szCs w:val="28"/>
          <w:lang w:val="en-US"/>
        </w:rPr>
        <w:t xml:space="preserve">.  It is therefore my pleasure to present to this Council and the Community at large the total Municipal Budget of </w:t>
      </w:r>
      <w:r w:rsidR="00642DE6" w:rsidRPr="00642DE6">
        <w:rPr>
          <w:rFonts w:ascii="Arial" w:eastAsia="MS Mincho" w:hAnsi="Arial" w:cs="Arial"/>
          <w:b/>
          <w:color w:val="000000" w:themeColor="text1"/>
          <w:sz w:val="28"/>
          <w:szCs w:val="28"/>
          <w:lang w:val="en-US"/>
        </w:rPr>
        <w:t>R440 035 886</w:t>
      </w:r>
      <w:r w:rsidR="00642DE6">
        <w:rPr>
          <w:rFonts w:ascii="Arial" w:eastAsia="MS Mincho" w:hAnsi="Arial" w:cs="Arial"/>
          <w:color w:val="000000" w:themeColor="text1"/>
          <w:sz w:val="28"/>
          <w:szCs w:val="28"/>
          <w:lang w:val="en-US"/>
        </w:rPr>
        <w:t xml:space="preserve"> for the 2022/23 Financial Year.</w:t>
      </w:r>
    </w:p>
    <w:p w:rsidR="007529BB" w:rsidRPr="00EE04FC" w:rsidRDefault="007529BB" w:rsidP="00FA68DC">
      <w:pPr>
        <w:spacing w:line="360" w:lineRule="auto"/>
        <w:jc w:val="both"/>
        <w:rPr>
          <w:rFonts w:ascii="Arial" w:eastAsia="MS Mincho" w:hAnsi="Arial" w:cs="Arial"/>
          <w:color w:val="000000" w:themeColor="text1"/>
          <w:sz w:val="28"/>
          <w:szCs w:val="28"/>
          <w:lang w:val="en-US"/>
        </w:rPr>
      </w:pPr>
    </w:p>
    <w:p w:rsidR="00032B03" w:rsidRPr="00EE04FC" w:rsidRDefault="007529BB" w:rsidP="00FA68DC">
      <w:pPr>
        <w:spacing w:line="360" w:lineRule="auto"/>
        <w:jc w:val="both"/>
        <w:rPr>
          <w:rFonts w:ascii="Arial" w:eastAsia="MS Mincho" w:hAnsi="Arial" w:cs="Arial"/>
          <w:color w:val="000000" w:themeColor="text1"/>
          <w:sz w:val="28"/>
          <w:szCs w:val="28"/>
          <w:lang w:val="en-US"/>
        </w:rPr>
      </w:pPr>
      <w:proofErr w:type="spellStart"/>
      <w:r>
        <w:rPr>
          <w:rFonts w:ascii="Arial" w:eastAsia="MS Mincho" w:hAnsi="Arial" w:cs="Arial"/>
          <w:color w:val="000000" w:themeColor="text1"/>
          <w:sz w:val="28"/>
          <w:szCs w:val="28"/>
          <w:lang w:val="en-US"/>
        </w:rPr>
        <w:t>Somlomo</w:t>
      </w:r>
      <w:proofErr w:type="spellEnd"/>
      <w:r>
        <w:rPr>
          <w:rFonts w:ascii="Arial" w:eastAsia="MS Mincho" w:hAnsi="Arial" w:cs="Arial"/>
          <w:color w:val="000000" w:themeColor="text1"/>
          <w:sz w:val="28"/>
          <w:szCs w:val="28"/>
          <w:lang w:val="en-US"/>
        </w:rPr>
        <w:t xml:space="preserve"> and Council, after having considered the Community Needs as per the Final Integrated Development Plan and Budget for 2022/23, we further considered the element of human resources to drive the implementation of these two critical Municipal Strategic Service Delivery Plans hence the reviewed </w:t>
      </w:r>
      <w:proofErr w:type="spellStart"/>
      <w:r>
        <w:rPr>
          <w:rFonts w:ascii="Arial" w:eastAsia="MS Mincho" w:hAnsi="Arial" w:cs="Arial"/>
          <w:color w:val="000000" w:themeColor="text1"/>
          <w:sz w:val="28"/>
          <w:szCs w:val="28"/>
          <w:lang w:val="en-US"/>
        </w:rPr>
        <w:t>Organisational</w:t>
      </w:r>
      <w:proofErr w:type="spellEnd"/>
      <w:r>
        <w:rPr>
          <w:rFonts w:ascii="Arial" w:eastAsia="MS Mincho" w:hAnsi="Arial" w:cs="Arial"/>
          <w:color w:val="000000" w:themeColor="text1"/>
          <w:sz w:val="28"/>
          <w:szCs w:val="28"/>
          <w:lang w:val="en-US"/>
        </w:rPr>
        <w:t xml:space="preserve"> Structure for 2022/23 FY which is also aligned with the IDP and Budget.</w:t>
      </w:r>
    </w:p>
    <w:p w:rsidR="00032B03" w:rsidRDefault="00032B03" w:rsidP="00FA68DC">
      <w:pPr>
        <w:spacing w:line="360" w:lineRule="auto"/>
        <w:jc w:val="both"/>
        <w:rPr>
          <w:rFonts w:ascii="Arial" w:eastAsia="MS Mincho" w:hAnsi="Arial" w:cs="Arial"/>
          <w:color w:val="000000" w:themeColor="text1"/>
          <w:sz w:val="28"/>
          <w:szCs w:val="28"/>
          <w:lang w:val="en-US"/>
        </w:rPr>
      </w:pPr>
    </w:p>
    <w:p w:rsidR="000255F2" w:rsidRPr="00EE04FC" w:rsidRDefault="000255F2" w:rsidP="000255F2">
      <w:pPr>
        <w:autoSpaceDE w:val="0"/>
        <w:autoSpaceDN w:val="0"/>
        <w:adjustRightInd w:val="0"/>
        <w:spacing w:line="360" w:lineRule="auto"/>
        <w:jc w:val="both"/>
        <w:rPr>
          <w:rFonts w:ascii="Arial" w:hAnsi="Arial" w:cs="Arial"/>
          <w:sz w:val="28"/>
          <w:szCs w:val="28"/>
        </w:rPr>
      </w:pPr>
      <w:r w:rsidRPr="00EE04FC">
        <w:rPr>
          <w:rFonts w:ascii="Arial" w:hAnsi="Arial" w:cs="Arial"/>
          <w:sz w:val="28"/>
          <w:szCs w:val="28"/>
        </w:rPr>
        <w:t xml:space="preserve">The following was considered when finalising budget </w:t>
      </w:r>
    </w:p>
    <w:p w:rsidR="000255F2" w:rsidRPr="00EE04FC" w:rsidRDefault="000255F2" w:rsidP="000255F2">
      <w:pPr>
        <w:pStyle w:val="ListParagraph"/>
        <w:numPr>
          <w:ilvl w:val="0"/>
          <w:numId w:val="12"/>
        </w:numPr>
        <w:autoSpaceDE w:val="0"/>
        <w:autoSpaceDN w:val="0"/>
        <w:adjustRightInd w:val="0"/>
        <w:spacing w:after="90" w:line="360" w:lineRule="auto"/>
        <w:jc w:val="both"/>
        <w:rPr>
          <w:rFonts w:ascii="Arial" w:hAnsi="Arial" w:cs="Arial"/>
          <w:sz w:val="28"/>
          <w:szCs w:val="28"/>
        </w:rPr>
      </w:pPr>
      <w:r w:rsidRPr="00EE04FC">
        <w:rPr>
          <w:rFonts w:ascii="Arial" w:hAnsi="Arial" w:cs="Arial"/>
          <w:sz w:val="28"/>
          <w:szCs w:val="28"/>
        </w:rPr>
        <w:t xml:space="preserve">Improving the effectiveness of revenue management processes and procedures; </w:t>
      </w:r>
    </w:p>
    <w:p w:rsidR="000255F2" w:rsidRPr="00EE04FC" w:rsidRDefault="000255F2" w:rsidP="000255F2">
      <w:pPr>
        <w:pStyle w:val="ListParagraph"/>
        <w:numPr>
          <w:ilvl w:val="0"/>
          <w:numId w:val="12"/>
        </w:numPr>
        <w:autoSpaceDE w:val="0"/>
        <w:autoSpaceDN w:val="0"/>
        <w:adjustRightInd w:val="0"/>
        <w:spacing w:after="90" w:line="360" w:lineRule="auto"/>
        <w:jc w:val="both"/>
        <w:rPr>
          <w:rFonts w:ascii="Arial" w:hAnsi="Arial" w:cs="Arial"/>
          <w:sz w:val="28"/>
          <w:szCs w:val="28"/>
        </w:rPr>
      </w:pPr>
      <w:r w:rsidRPr="00EE04FC">
        <w:rPr>
          <w:rFonts w:ascii="Arial" w:hAnsi="Arial" w:cs="Arial"/>
          <w:sz w:val="28"/>
          <w:szCs w:val="28"/>
        </w:rPr>
        <w:t xml:space="preserve">Cost containment measures to, amongst other things, control unnecessary spending on nice-to-have items and non-essential activities; </w:t>
      </w:r>
    </w:p>
    <w:p w:rsidR="000255F2" w:rsidRPr="00EE04FC" w:rsidRDefault="000255F2" w:rsidP="000255F2">
      <w:pPr>
        <w:pStyle w:val="ListParagraph"/>
        <w:numPr>
          <w:ilvl w:val="0"/>
          <w:numId w:val="12"/>
        </w:numPr>
        <w:autoSpaceDE w:val="0"/>
        <w:autoSpaceDN w:val="0"/>
        <w:adjustRightInd w:val="0"/>
        <w:spacing w:after="90" w:line="360" w:lineRule="auto"/>
        <w:jc w:val="both"/>
        <w:rPr>
          <w:rFonts w:ascii="Arial" w:hAnsi="Arial" w:cs="Arial"/>
          <w:sz w:val="28"/>
          <w:szCs w:val="28"/>
        </w:rPr>
      </w:pPr>
      <w:r w:rsidRPr="00EE04FC">
        <w:rPr>
          <w:rFonts w:ascii="Arial" w:hAnsi="Arial" w:cs="Arial"/>
          <w:sz w:val="28"/>
          <w:szCs w:val="28"/>
        </w:rPr>
        <w:t xml:space="preserve">Ensuring value for money through the procurement process; </w:t>
      </w:r>
    </w:p>
    <w:p w:rsidR="000255F2" w:rsidRPr="00EE04FC" w:rsidRDefault="000255F2" w:rsidP="000255F2">
      <w:pPr>
        <w:pStyle w:val="ListParagraph"/>
        <w:numPr>
          <w:ilvl w:val="0"/>
          <w:numId w:val="12"/>
        </w:numPr>
        <w:autoSpaceDE w:val="0"/>
        <w:autoSpaceDN w:val="0"/>
        <w:adjustRightInd w:val="0"/>
        <w:spacing w:after="90" w:line="360" w:lineRule="auto"/>
        <w:jc w:val="both"/>
        <w:rPr>
          <w:rFonts w:ascii="Arial" w:hAnsi="Arial" w:cs="Arial"/>
          <w:sz w:val="28"/>
          <w:szCs w:val="28"/>
        </w:rPr>
      </w:pPr>
      <w:r w:rsidRPr="00EE04FC">
        <w:rPr>
          <w:rFonts w:ascii="Arial" w:hAnsi="Arial" w:cs="Arial"/>
          <w:sz w:val="28"/>
          <w:szCs w:val="28"/>
        </w:rPr>
        <w:t xml:space="preserve">The affordability of providing free basic services to all households; </w:t>
      </w:r>
    </w:p>
    <w:p w:rsidR="000255F2" w:rsidRPr="00EE04FC" w:rsidRDefault="000255F2" w:rsidP="000255F2">
      <w:pPr>
        <w:pStyle w:val="ListParagraph"/>
        <w:numPr>
          <w:ilvl w:val="0"/>
          <w:numId w:val="12"/>
        </w:numPr>
        <w:autoSpaceDE w:val="0"/>
        <w:autoSpaceDN w:val="0"/>
        <w:adjustRightInd w:val="0"/>
        <w:spacing w:after="90" w:line="360" w:lineRule="auto"/>
        <w:jc w:val="both"/>
        <w:rPr>
          <w:rFonts w:ascii="Arial" w:hAnsi="Arial" w:cs="Arial"/>
          <w:sz w:val="28"/>
          <w:szCs w:val="28"/>
        </w:rPr>
      </w:pPr>
      <w:r w:rsidRPr="00EE04FC">
        <w:rPr>
          <w:rFonts w:ascii="Arial" w:hAnsi="Arial" w:cs="Arial"/>
          <w:sz w:val="28"/>
          <w:szCs w:val="28"/>
        </w:rPr>
        <w:t xml:space="preserve">Not taking on unfunded mandates;  </w:t>
      </w:r>
    </w:p>
    <w:p w:rsidR="000255F2" w:rsidRPr="00EE04FC" w:rsidRDefault="000255F2" w:rsidP="000255F2">
      <w:pPr>
        <w:pStyle w:val="ListParagraph"/>
        <w:numPr>
          <w:ilvl w:val="0"/>
          <w:numId w:val="12"/>
        </w:numPr>
        <w:autoSpaceDE w:val="0"/>
        <w:autoSpaceDN w:val="0"/>
        <w:adjustRightInd w:val="0"/>
        <w:spacing w:after="90" w:line="360" w:lineRule="auto"/>
        <w:jc w:val="both"/>
        <w:rPr>
          <w:rFonts w:ascii="Arial" w:hAnsi="Arial" w:cs="Arial"/>
          <w:sz w:val="28"/>
          <w:szCs w:val="28"/>
        </w:rPr>
      </w:pPr>
      <w:r w:rsidRPr="00EE04FC">
        <w:rPr>
          <w:rFonts w:ascii="Arial" w:hAnsi="Arial" w:cs="Arial"/>
          <w:sz w:val="28"/>
          <w:szCs w:val="28"/>
        </w:rPr>
        <w:t>Prioritise the filling of critical vacant posts, especially linked to the delivery of basic services; and</w:t>
      </w:r>
    </w:p>
    <w:p w:rsidR="000255F2" w:rsidRDefault="000255F2" w:rsidP="000255F2">
      <w:pPr>
        <w:pStyle w:val="ListParagraph"/>
        <w:numPr>
          <w:ilvl w:val="0"/>
          <w:numId w:val="12"/>
        </w:numPr>
        <w:autoSpaceDE w:val="0"/>
        <w:autoSpaceDN w:val="0"/>
        <w:adjustRightInd w:val="0"/>
        <w:spacing w:after="90" w:line="360" w:lineRule="auto"/>
        <w:jc w:val="both"/>
        <w:rPr>
          <w:rFonts w:ascii="Arial" w:hAnsi="Arial" w:cs="Arial"/>
          <w:sz w:val="28"/>
          <w:szCs w:val="28"/>
        </w:rPr>
      </w:pPr>
      <w:r w:rsidRPr="00EE04FC">
        <w:rPr>
          <w:rFonts w:ascii="Arial" w:hAnsi="Arial" w:cs="Arial"/>
          <w:sz w:val="28"/>
          <w:szCs w:val="28"/>
        </w:rPr>
        <w:t>Curbing the consumption of electricity by the indigents to ensure that they do not exceed their allocation.</w:t>
      </w:r>
    </w:p>
    <w:p w:rsidR="00FA68DC" w:rsidRDefault="00FA68DC" w:rsidP="00FE30F7">
      <w:pPr>
        <w:autoSpaceDE w:val="0"/>
        <w:autoSpaceDN w:val="0"/>
        <w:adjustRightInd w:val="0"/>
        <w:spacing w:after="0" w:line="240" w:lineRule="auto"/>
        <w:jc w:val="both"/>
        <w:rPr>
          <w:rFonts w:ascii="Arial" w:hAnsi="Arial" w:cs="Arial"/>
          <w:b/>
          <w:sz w:val="28"/>
          <w:szCs w:val="28"/>
        </w:rPr>
      </w:pPr>
    </w:p>
    <w:p w:rsidR="00536077" w:rsidRPr="00EE04FC" w:rsidRDefault="00536077" w:rsidP="00FE30F7">
      <w:pPr>
        <w:autoSpaceDE w:val="0"/>
        <w:autoSpaceDN w:val="0"/>
        <w:adjustRightInd w:val="0"/>
        <w:spacing w:after="0" w:line="240" w:lineRule="auto"/>
        <w:jc w:val="both"/>
        <w:rPr>
          <w:rFonts w:ascii="Arial" w:hAnsi="Arial" w:cs="Arial"/>
          <w:b/>
          <w:sz w:val="28"/>
          <w:szCs w:val="28"/>
        </w:rPr>
      </w:pPr>
    </w:p>
    <w:p w:rsidR="00FE30F7" w:rsidRPr="00EE04FC" w:rsidRDefault="00FE30F7" w:rsidP="00FE30F7">
      <w:pPr>
        <w:autoSpaceDE w:val="0"/>
        <w:autoSpaceDN w:val="0"/>
        <w:adjustRightInd w:val="0"/>
        <w:spacing w:after="0" w:line="240" w:lineRule="auto"/>
        <w:jc w:val="both"/>
        <w:rPr>
          <w:rFonts w:ascii="Arial" w:hAnsi="Arial" w:cs="Arial"/>
          <w:b/>
          <w:sz w:val="28"/>
          <w:szCs w:val="28"/>
        </w:rPr>
      </w:pPr>
      <w:r w:rsidRPr="00EE04FC">
        <w:rPr>
          <w:rFonts w:ascii="Arial" w:hAnsi="Arial" w:cs="Arial"/>
          <w:b/>
          <w:sz w:val="28"/>
          <w:szCs w:val="28"/>
        </w:rPr>
        <w:t>In Conclusion:</w:t>
      </w:r>
    </w:p>
    <w:p w:rsidR="00FE30F7" w:rsidRPr="00EE04FC" w:rsidRDefault="00FE30F7" w:rsidP="00FE30F7">
      <w:pPr>
        <w:autoSpaceDE w:val="0"/>
        <w:autoSpaceDN w:val="0"/>
        <w:adjustRightInd w:val="0"/>
        <w:spacing w:after="0" w:line="240" w:lineRule="auto"/>
        <w:jc w:val="both"/>
        <w:rPr>
          <w:rFonts w:ascii="Arial" w:hAnsi="Arial" w:cs="Arial"/>
          <w:sz w:val="28"/>
          <w:szCs w:val="28"/>
        </w:rPr>
      </w:pPr>
    </w:p>
    <w:p w:rsidR="00FE30F7" w:rsidRPr="00EE04FC" w:rsidRDefault="00FE30F7" w:rsidP="00FE30F7">
      <w:pPr>
        <w:autoSpaceDE w:val="0"/>
        <w:autoSpaceDN w:val="0"/>
        <w:adjustRightInd w:val="0"/>
        <w:spacing w:after="0" w:line="240" w:lineRule="auto"/>
        <w:jc w:val="both"/>
        <w:rPr>
          <w:rFonts w:ascii="Arial" w:hAnsi="Arial" w:cs="Arial"/>
          <w:sz w:val="28"/>
          <w:szCs w:val="28"/>
        </w:rPr>
      </w:pPr>
      <w:r w:rsidRPr="00EE04FC">
        <w:rPr>
          <w:rFonts w:ascii="Arial" w:hAnsi="Arial" w:cs="Arial"/>
          <w:sz w:val="28"/>
          <w:szCs w:val="28"/>
        </w:rPr>
        <w:t>Therefore, I recommend that:</w:t>
      </w:r>
    </w:p>
    <w:p w:rsidR="00FE30F7" w:rsidRPr="00EE04FC" w:rsidRDefault="00FE30F7" w:rsidP="00FE30F7">
      <w:pPr>
        <w:autoSpaceDE w:val="0"/>
        <w:autoSpaceDN w:val="0"/>
        <w:adjustRightInd w:val="0"/>
        <w:spacing w:after="0" w:line="240" w:lineRule="auto"/>
        <w:jc w:val="both"/>
        <w:rPr>
          <w:rFonts w:ascii="Arial" w:hAnsi="Arial" w:cs="Arial"/>
          <w:sz w:val="28"/>
          <w:szCs w:val="28"/>
        </w:rPr>
      </w:pPr>
    </w:p>
    <w:p w:rsidR="007B3A64" w:rsidRPr="00EE04FC" w:rsidRDefault="00FE30F7" w:rsidP="007B3A64">
      <w:pPr>
        <w:autoSpaceDE w:val="0"/>
        <w:autoSpaceDN w:val="0"/>
        <w:adjustRightInd w:val="0"/>
        <w:spacing w:after="0" w:line="360" w:lineRule="auto"/>
        <w:jc w:val="both"/>
        <w:rPr>
          <w:rFonts w:ascii="Arial" w:hAnsi="Arial" w:cs="Arial"/>
          <w:sz w:val="28"/>
          <w:szCs w:val="28"/>
        </w:rPr>
      </w:pPr>
      <w:r w:rsidRPr="00EE04FC">
        <w:rPr>
          <w:rFonts w:ascii="Arial" w:hAnsi="Arial" w:cs="Arial"/>
          <w:sz w:val="28"/>
          <w:szCs w:val="28"/>
        </w:rPr>
        <w:t xml:space="preserve">The Council considers and adopt the </w:t>
      </w:r>
      <w:r w:rsidR="001F7092">
        <w:rPr>
          <w:rFonts w:ascii="Arial" w:hAnsi="Arial" w:cs="Arial"/>
          <w:sz w:val="28"/>
          <w:szCs w:val="28"/>
        </w:rPr>
        <w:t>Five-Year</w:t>
      </w:r>
      <w:r w:rsidR="00AF69E5" w:rsidRPr="00EE04FC">
        <w:rPr>
          <w:rFonts w:ascii="Arial" w:hAnsi="Arial" w:cs="Arial"/>
          <w:sz w:val="28"/>
          <w:szCs w:val="28"/>
        </w:rPr>
        <w:t xml:space="preserve"> I</w:t>
      </w:r>
      <w:r w:rsidR="007529BB">
        <w:rPr>
          <w:rFonts w:ascii="Arial" w:hAnsi="Arial" w:cs="Arial"/>
          <w:sz w:val="28"/>
          <w:szCs w:val="28"/>
        </w:rPr>
        <w:t xml:space="preserve">ntegrated </w:t>
      </w:r>
      <w:r w:rsidR="00AF69E5" w:rsidRPr="00EE04FC">
        <w:rPr>
          <w:rFonts w:ascii="Arial" w:hAnsi="Arial" w:cs="Arial"/>
          <w:sz w:val="28"/>
          <w:szCs w:val="28"/>
        </w:rPr>
        <w:t>D</w:t>
      </w:r>
      <w:r w:rsidR="007529BB">
        <w:rPr>
          <w:rFonts w:ascii="Arial" w:hAnsi="Arial" w:cs="Arial"/>
          <w:sz w:val="28"/>
          <w:szCs w:val="28"/>
        </w:rPr>
        <w:t xml:space="preserve">evelopment </w:t>
      </w:r>
      <w:r w:rsidR="00AF69E5" w:rsidRPr="00EE04FC">
        <w:rPr>
          <w:rFonts w:ascii="Arial" w:hAnsi="Arial" w:cs="Arial"/>
          <w:sz w:val="28"/>
          <w:szCs w:val="28"/>
        </w:rPr>
        <w:t>P</w:t>
      </w:r>
      <w:r w:rsidR="007529BB">
        <w:rPr>
          <w:rFonts w:ascii="Arial" w:hAnsi="Arial" w:cs="Arial"/>
          <w:sz w:val="28"/>
          <w:szCs w:val="28"/>
        </w:rPr>
        <w:t>lan</w:t>
      </w:r>
      <w:r w:rsidR="00AF69E5" w:rsidRPr="00EE04FC">
        <w:rPr>
          <w:rFonts w:ascii="Arial" w:hAnsi="Arial" w:cs="Arial"/>
          <w:sz w:val="28"/>
          <w:szCs w:val="28"/>
        </w:rPr>
        <w:t xml:space="preserve"> and </w:t>
      </w:r>
      <w:proofErr w:type="spellStart"/>
      <w:r w:rsidR="00AF69E5" w:rsidRPr="00EE04FC">
        <w:rPr>
          <w:rFonts w:ascii="Arial" w:hAnsi="Arial" w:cs="Arial"/>
          <w:sz w:val="28"/>
          <w:szCs w:val="28"/>
        </w:rPr>
        <w:t>mSCOA</w:t>
      </w:r>
      <w:proofErr w:type="spellEnd"/>
      <w:r w:rsidR="00AF69E5" w:rsidRPr="00EE04FC">
        <w:rPr>
          <w:rFonts w:ascii="Arial" w:hAnsi="Arial" w:cs="Arial"/>
          <w:sz w:val="28"/>
          <w:szCs w:val="28"/>
        </w:rPr>
        <w:t xml:space="preserve"> Budget for 2022/2023</w:t>
      </w:r>
      <w:r w:rsidRPr="00EE04FC">
        <w:rPr>
          <w:rFonts w:ascii="Arial" w:hAnsi="Arial" w:cs="Arial"/>
          <w:sz w:val="28"/>
          <w:szCs w:val="28"/>
        </w:rPr>
        <w:t xml:space="preserve"> MTREF </w:t>
      </w:r>
      <w:r w:rsidR="001F7092">
        <w:rPr>
          <w:rFonts w:ascii="Arial" w:hAnsi="Arial" w:cs="Arial"/>
          <w:sz w:val="28"/>
          <w:szCs w:val="28"/>
        </w:rPr>
        <w:t xml:space="preserve">and the Proposed Final Organisational Structure for 2022/23 </w:t>
      </w:r>
      <w:r w:rsidRPr="00EE04FC">
        <w:rPr>
          <w:rFonts w:ascii="Arial" w:hAnsi="Arial" w:cs="Arial"/>
          <w:sz w:val="28"/>
          <w:szCs w:val="28"/>
        </w:rPr>
        <w:t>as stated on the document of the Council Agenda</w:t>
      </w:r>
      <w:r w:rsidR="001F7092">
        <w:rPr>
          <w:rFonts w:ascii="Arial" w:hAnsi="Arial" w:cs="Arial"/>
          <w:sz w:val="28"/>
          <w:szCs w:val="28"/>
        </w:rPr>
        <w:t xml:space="preserve"> </w:t>
      </w:r>
      <w:r w:rsidR="00C56548" w:rsidRPr="00C56548">
        <w:rPr>
          <w:rFonts w:ascii="Arial" w:hAnsi="Arial" w:cs="Arial"/>
          <w:b/>
          <w:sz w:val="28"/>
          <w:szCs w:val="28"/>
        </w:rPr>
        <w:t>(C85, C86 and C88)</w:t>
      </w:r>
      <w:r w:rsidR="00C56548">
        <w:rPr>
          <w:rFonts w:ascii="Arial" w:hAnsi="Arial" w:cs="Arial"/>
          <w:sz w:val="28"/>
          <w:szCs w:val="28"/>
        </w:rPr>
        <w:t xml:space="preserve"> </w:t>
      </w:r>
      <w:r w:rsidR="001F7092">
        <w:rPr>
          <w:rFonts w:ascii="Arial" w:hAnsi="Arial" w:cs="Arial"/>
          <w:sz w:val="28"/>
          <w:szCs w:val="28"/>
        </w:rPr>
        <w:t>with all recommendations under each item.</w:t>
      </w:r>
    </w:p>
    <w:p w:rsidR="00AF69E5" w:rsidRPr="00EE04FC" w:rsidRDefault="00AF69E5" w:rsidP="007B3A64">
      <w:pPr>
        <w:autoSpaceDE w:val="0"/>
        <w:autoSpaceDN w:val="0"/>
        <w:adjustRightInd w:val="0"/>
        <w:spacing w:after="0" w:line="360" w:lineRule="auto"/>
        <w:jc w:val="both"/>
        <w:rPr>
          <w:rFonts w:ascii="Arial" w:eastAsia="MS Mincho" w:hAnsi="Arial" w:cs="Arial"/>
          <w:b/>
          <w:bCs/>
          <w:color w:val="000000" w:themeColor="text1"/>
          <w:sz w:val="28"/>
          <w:szCs w:val="28"/>
        </w:rPr>
      </w:pPr>
    </w:p>
    <w:p w:rsidR="007B3A64" w:rsidRPr="00EE04FC" w:rsidRDefault="007B3A64" w:rsidP="007B3A64">
      <w:pPr>
        <w:autoSpaceDE w:val="0"/>
        <w:autoSpaceDN w:val="0"/>
        <w:adjustRightInd w:val="0"/>
        <w:spacing w:after="0" w:line="360" w:lineRule="auto"/>
        <w:jc w:val="both"/>
        <w:rPr>
          <w:rFonts w:ascii="Arial" w:hAnsi="Arial" w:cs="Arial"/>
          <w:sz w:val="28"/>
          <w:szCs w:val="28"/>
        </w:rPr>
      </w:pPr>
      <w:r w:rsidRPr="00EE04FC">
        <w:rPr>
          <w:rFonts w:ascii="Arial" w:hAnsi="Arial" w:cs="Arial"/>
          <w:sz w:val="28"/>
          <w:szCs w:val="28"/>
        </w:rPr>
        <w:t xml:space="preserve">Speaker, it is clear from what I have presented here today that we are focused and committed to our mandate to serve and to provide the necessary services, opportunities and development that our residents deserve and need; </w:t>
      </w:r>
    </w:p>
    <w:p w:rsidR="007B3A64" w:rsidRPr="00EE04FC" w:rsidRDefault="007B3A64" w:rsidP="007B3A64">
      <w:pPr>
        <w:autoSpaceDE w:val="0"/>
        <w:autoSpaceDN w:val="0"/>
        <w:adjustRightInd w:val="0"/>
        <w:spacing w:after="0" w:line="360" w:lineRule="auto"/>
        <w:jc w:val="both"/>
        <w:rPr>
          <w:rFonts w:ascii="Arial" w:hAnsi="Arial" w:cs="Arial"/>
          <w:sz w:val="28"/>
          <w:szCs w:val="28"/>
        </w:rPr>
      </w:pPr>
      <w:r w:rsidRPr="00EE04FC">
        <w:rPr>
          <w:rFonts w:ascii="Arial" w:hAnsi="Arial" w:cs="Arial"/>
          <w:sz w:val="28"/>
          <w:szCs w:val="28"/>
        </w:rPr>
        <w:t xml:space="preserve">• Bradley Vinson once said – “Money is a tool. Used properly it makes something beautiful; used wrong it makes a mess” • </w:t>
      </w:r>
    </w:p>
    <w:p w:rsidR="007B3A64" w:rsidRPr="00EE04FC" w:rsidRDefault="007B3A64" w:rsidP="007B3A64">
      <w:pPr>
        <w:autoSpaceDE w:val="0"/>
        <w:autoSpaceDN w:val="0"/>
        <w:adjustRightInd w:val="0"/>
        <w:spacing w:after="0" w:line="360" w:lineRule="auto"/>
        <w:jc w:val="both"/>
        <w:rPr>
          <w:rFonts w:ascii="Arial" w:hAnsi="Arial" w:cs="Arial"/>
          <w:sz w:val="28"/>
          <w:szCs w:val="28"/>
        </w:rPr>
      </w:pPr>
    </w:p>
    <w:p w:rsidR="007B3A64" w:rsidRDefault="007B3A64" w:rsidP="007B3A64">
      <w:pPr>
        <w:autoSpaceDE w:val="0"/>
        <w:autoSpaceDN w:val="0"/>
        <w:adjustRightInd w:val="0"/>
        <w:spacing w:after="0" w:line="360" w:lineRule="auto"/>
        <w:jc w:val="both"/>
        <w:rPr>
          <w:rFonts w:ascii="Arial" w:hAnsi="Arial" w:cs="Arial"/>
          <w:sz w:val="28"/>
          <w:szCs w:val="28"/>
        </w:rPr>
      </w:pPr>
      <w:r w:rsidRPr="00EE04FC">
        <w:rPr>
          <w:rFonts w:ascii="Arial" w:hAnsi="Arial" w:cs="Arial"/>
          <w:sz w:val="28"/>
          <w:szCs w:val="28"/>
        </w:rPr>
        <w:t xml:space="preserve">Speaker, in closing I am deeply grateful for the invaluable inputs and feedback that we received from all stakeholders – the most important stakeholders, being our residents. </w:t>
      </w:r>
    </w:p>
    <w:p w:rsidR="001F7092" w:rsidRDefault="001F7092" w:rsidP="007B3A64">
      <w:pPr>
        <w:autoSpaceDE w:val="0"/>
        <w:autoSpaceDN w:val="0"/>
        <w:adjustRightInd w:val="0"/>
        <w:spacing w:after="0" w:line="360" w:lineRule="auto"/>
        <w:jc w:val="both"/>
        <w:rPr>
          <w:rFonts w:ascii="Arial" w:eastAsia="MS Mincho" w:hAnsi="Arial" w:cs="Arial"/>
          <w:b/>
          <w:bCs/>
          <w:color w:val="000000" w:themeColor="text1"/>
          <w:sz w:val="28"/>
          <w:szCs w:val="28"/>
        </w:rPr>
      </w:pPr>
    </w:p>
    <w:p w:rsidR="001F7092" w:rsidRDefault="001F7092" w:rsidP="007B3A64">
      <w:pPr>
        <w:autoSpaceDE w:val="0"/>
        <w:autoSpaceDN w:val="0"/>
        <w:adjustRightInd w:val="0"/>
        <w:spacing w:after="0" w:line="360" w:lineRule="auto"/>
        <w:jc w:val="both"/>
        <w:rPr>
          <w:rFonts w:ascii="Arial" w:eastAsia="MS Mincho" w:hAnsi="Arial" w:cs="Arial"/>
          <w:b/>
          <w:bCs/>
          <w:color w:val="000000" w:themeColor="text1"/>
          <w:sz w:val="28"/>
          <w:szCs w:val="28"/>
        </w:rPr>
      </w:pPr>
      <w:r>
        <w:rPr>
          <w:rFonts w:ascii="Arial" w:eastAsia="MS Mincho" w:hAnsi="Arial" w:cs="Arial"/>
          <w:b/>
          <w:bCs/>
          <w:color w:val="000000" w:themeColor="text1"/>
          <w:sz w:val="28"/>
          <w:szCs w:val="28"/>
        </w:rPr>
        <w:t>I thank you all</w:t>
      </w:r>
    </w:p>
    <w:p w:rsidR="00E43D3A" w:rsidRDefault="00E43D3A" w:rsidP="007B3A64">
      <w:pPr>
        <w:autoSpaceDE w:val="0"/>
        <w:autoSpaceDN w:val="0"/>
        <w:adjustRightInd w:val="0"/>
        <w:spacing w:after="0" w:line="360" w:lineRule="auto"/>
        <w:jc w:val="both"/>
        <w:rPr>
          <w:rFonts w:ascii="Arial" w:eastAsia="MS Mincho" w:hAnsi="Arial" w:cs="Arial"/>
          <w:b/>
          <w:bCs/>
          <w:color w:val="000000" w:themeColor="text1"/>
          <w:sz w:val="28"/>
          <w:szCs w:val="28"/>
        </w:rPr>
      </w:pPr>
    </w:p>
    <w:p w:rsidR="00596FA8" w:rsidRPr="00EE04FC" w:rsidRDefault="00596FA8" w:rsidP="007B3A64">
      <w:pPr>
        <w:autoSpaceDE w:val="0"/>
        <w:autoSpaceDN w:val="0"/>
        <w:adjustRightInd w:val="0"/>
        <w:spacing w:after="0" w:line="360" w:lineRule="auto"/>
        <w:jc w:val="both"/>
        <w:rPr>
          <w:rFonts w:ascii="Arial" w:eastAsia="MS Mincho" w:hAnsi="Arial" w:cs="Arial"/>
          <w:b/>
          <w:bCs/>
          <w:color w:val="000000" w:themeColor="text1"/>
          <w:sz w:val="28"/>
          <w:szCs w:val="28"/>
        </w:rPr>
      </w:pPr>
    </w:p>
    <w:p w:rsidR="002F6647" w:rsidRPr="00EE04FC" w:rsidRDefault="002F6647" w:rsidP="0050482B">
      <w:pPr>
        <w:spacing w:after="0" w:line="360" w:lineRule="auto"/>
        <w:contextualSpacing/>
        <w:rPr>
          <w:rFonts w:ascii="Arial" w:eastAsia="MS Mincho" w:hAnsi="Arial" w:cs="Arial"/>
          <w:b/>
          <w:color w:val="000000" w:themeColor="text1"/>
          <w:sz w:val="28"/>
          <w:szCs w:val="28"/>
        </w:rPr>
      </w:pPr>
      <w:r w:rsidRPr="00EE04FC">
        <w:rPr>
          <w:rFonts w:ascii="Arial" w:eastAsia="MS Mincho" w:hAnsi="Arial" w:cs="Arial"/>
          <w:b/>
          <w:color w:val="000000" w:themeColor="text1"/>
          <w:sz w:val="28"/>
          <w:szCs w:val="28"/>
        </w:rPr>
        <w:t>CLLR TP Mdlalose</w:t>
      </w:r>
    </w:p>
    <w:p w:rsidR="002F6647" w:rsidRPr="00EE04FC" w:rsidRDefault="002F6647" w:rsidP="0050482B">
      <w:pPr>
        <w:spacing w:after="0" w:line="360" w:lineRule="auto"/>
        <w:contextualSpacing/>
        <w:rPr>
          <w:rFonts w:ascii="Arial" w:eastAsia="MS Mincho" w:hAnsi="Arial" w:cs="Arial"/>
          <w:b/>
          <w:color w:val="000000" w:themeColor="text1"/>
          <w:sz w:val="28"/>
          <w:szCs w:val="28"/>
        </w:rPr>
      </w:pPr>
      <w:r w:rsidRPr="00EE04FC">
        <w:rPr>
          <w:rFonts w:ascii="Arial" w:eastAsia="MS Mincho" w:hAnsi="Arial" w:cs="Arial"/>
          <w:b/>
          <w:color w:val="000000" w:themeColor="text1"/>
          <w:sz w:val="28"/>
          <w:szCs w:val="28"/>
        </w:rPr>
        <w:t>The Mayor</w:t>
      </w:r>
    </w:p>
    <w:sectPr w:rsidR="002F6647" w:rsidRPr="00EE04FC" w:rsidSect="007D0D6A">
      <w:headerReference w:type="even" r:id="rId8"/>
      <w:headerReference w:type="default" r:id="rId9"/>
      <w:footerReference w:type="default" r:id="rId10"/>
      <w:headerReference w:type="first" r:id="rId11"/>
      <w:foot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6C6" w:rsidRDefault="001656C6">
      <w:pPr>
        <w:spacing w:after="0" w:line="240" w:lineRule="auto"/>
      </w:pPr>
      <w:r>
        <w:separator/>
      </w:r>
    </w:p>
  </w:endnote>
  <w:endnote w:type="continuationSeparator" w:id="0">
    <w:p w:rsidR="001656C6" w:rsidRDefault="0016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Medium">
    <w:altName w:val="Arial"/>
    <w:panose1 w:val="00000000000000000000"/>
    <w:charset w:val="4D"/>
    <w:family w:val="auto"/>
    <w:notTrueType/>
    <w:pitch w:val="default"/>
    <w:sig w:usb0="00000003" w:usb1="00000000" w:usb2="00000000" w:usb3="00000000" w:csb0="00000001" w:csb1="00000000"/>
  </w:font>
  <w:font w:name="HelveticaNeue">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180364"/>
      <w:docPartObj>
        <w:docPartGallery w:val="Page Numbers (Bottom of Page)"/>
        <w:docPartUnique/>
      </w:docPartObj>
    </w:sdtPr>
    <w:sdtEndPr>
      <w:rPr>
        <w:noProof/>
      </w:rPr>
    </w:sdtEndPr>
    <w:sdtContent>
      <w:p w:rsidR="00E30899" w:rsidRDefault="00E30899">
        <w:pPr>
          <w:pStyle w:val="Footer"/>
          <w:jc w:val="right"/>
        </w:pPr>
        <w:r>
          <w:fldChar w:fldCharType="begin"/>
        </w:r>
        <w:r>
          <w:instrText xml:space="preserve"> PAGE   \* MERGEFORMAT </w:instrText>
        </w:r>
        <w:r>
          <w:fldChar w:fldCharType="separate"/>
        </w:r>
        <w:r w:rsidR="00553305">
          <w:rPr>
            <w:noProof/>
          </w:rPr>
          <w:t>16</w:t>
        </w:r>
        <w:r>
          <w:rPr>
            <w:noProof/>
          </w:rPr>
          <w:fldChar w:fldCharType="end"/>
        </w:r>
      </w:p>
    </w:sdtContent>
  </w:sdt>
  <w:p w:rsidR="00E30899" w:rsidRDefault="00E308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3A9" w:rsidRPr="002023A9" w:rsidRDefault="002755E5" w:rsidP="002023A9">
    <w:pPr>
      <w:pStyle w:val="BasicParagraph"/>
      <w:tabs>
        <w:tab w:val="left" w:pos="1020"/>
      </w:tabs>
      <w:suppressAutoHyphens/>
      <w:ind w:left="-426" w:right="-504"/>
      <w:jc w:val="center"/>
      <w:rPr>
        <w:rFonts w:ascii="HelveticaNeue-Light" w:hAnsi="HelveticaNeue-Light" w:cs="HelveticaNeue-Light"/>
        <w:spacing w:val="4"/>
        <w:sz w:val="14"/>
        <w:szCs w:val="14"/>
      </w:rPr>
    </w:pPr>
    <w:r w:rsidRPr="00A8030D">
      <w:rPr>
        <w:rStyle w:val="Text"/>
        <w:rFonts w:ascii="MinionPro-Regular" w:hAnsi="MinionPro-Regular" w:cs="MinionPro-Regular"/>
        <w:color w:val="000000"/>
        <w:sz w:val="24"/>
        <w:szCs w:val="24"/>
      </w:rPr>
      <w:t xml:space="preserve"> </w:t>
    </w:r>
    <w:r w:rsidR="002023A9">
      <w:rPr>
        <w:rStyle w:val="Text"/>
        <w:rFonts w:asciiTheme="minorHAnsi" w:hAnsiTheme="minorHAnsi" w:cstheme="minorBidi"/>
        <w:color w:val="auto"/>
        <w:sz w:val="22"/>
        <w:szCs w:val="22"/>
      </w:rPr>
      <w:tab/>
    </w:r>
    <w:r w:rsidR="002023A9" w:rsidRPr="002023A9">
      <w:rPr>
        <w:rFonts w:ascii="HelveticaNeue" w:hAnsi="HelveticaNeue" w:cs="HelveticaNeue"/>
        <w:spacing w:val="4"/>
        <w:sz w:val="14"/>
        <w:szCs w:val="14"/>
      </w:rPr>
      <w:t>Executive Committee</w:t>
    </w:r>
  </w:p>
  <w:p w:rsidR="002023A9" w:rsidRPr="002023A9" w:rsidRDefault="002023A9" w:rsidP="002023A9">
    <w:pPr>
      <w:widowControl w:val="0"/>
      <w:tabs>
        <w:tab w:val="left" w:pos="1020"/>
      </w:tabs>
      <w:suppressAutoHyphens/>
      <w:autoSpaceDE w:val="0"/>
      <w:autoSpaceDN w:val="0"/>
      <w:adjustRightInd w:val="0"/>
      <w:spacing w:after="0" w:line="288" w:lineRule="auto"/>
      <w:ind w:left="-426" w:right="-504"/>
      <w:jc w:val="center"/>
      <w:textAlignment w:val="center"/>
      <w:rPr>
        <w:rFonts w:ascii="HelveticaNeue-Light" w:eastAsia="MS Mincho" w:hAnsi="HelveticaNeue-Light" w:cs="HelveticaNeue-Light"/>
        <w:spacing w:val="4"/>
        <w:sz w:val="14"/>
        <w:szCs w:val="14"/>
        <w:lang w:val="en-GB" w:eastAsia="ja-JP"/>
      </w:rPr>
    </w:pPr>
    <w:r w:rsidRPr="002023A9">
      <w:rPr>
        <w:rFonts w:ascii="HelveticaNeue-Light" w:eastAsia="MS Mincho" w:hAnsi="HelveticaNeue-Light" w:cs="HelveticaNeue-Light"/>
        <w:spacing w:val="4"/>
        <w:sz w:val="14"/>
        <w:szCs w:val="14"/>
        <w:lang w:val="en-GB" w:eastAsia="ja-JP"/>
      </w:rPr>
      <w:t xml:space="preserve">Cllr. TP Mdlalose (Mayor) | Cllr. </w:t>
    </w:r>
    <w:r w:rsidR="00725366">
      <w:rPr>
        <w:rFonts w:ascii="HelveticaNeue-Light" w:eastAsia="MS Mincho" w:hAnsi="HelveticaNeue-Light" w:cs="HelveticaNeue-Light"/>
        <w:spacing w:val="4"/>
        <w:sz w:val="14"/>
        <w:szCs w:val="14"/>
        <w:lang w:val="en-GB" w:eastAsia="ja-JP"/>
      </w:rPr>
      <w:t>BL Magwaza</w:t>
    </w:r>
    <w:r w:rsidRPr="002023A9">
      <w:rPr>
        <w:rFonts w:ascii="HelveticaNeue-Light" w:eastAsia="MS Mincho" w:hAnsi="HelveticaNeue-Light" w:cs="HelveticaNeue-Light"/>
        <w:spacing w:val="4"/>
        <w:sz w:val="14"/>
        <w:szCs w:val="14"/>
        <w:lang w:val="en-GB" w:eastAsia="ja-JP"/>
      </w:rPr>
      <w:t xml:space="preserve"> (Deputy </w:t>
    </w:r>
    <w:r w:rsidRPr="002023A9">
      <w:rPr>
        <w:rFonts w:ascii="HelveticaNeue" w:eastAsia="MS Mincho" w:hAnsi="HelveticaNeue" w:cs="HelveticaNeue"/>
        <w:spacing w:val="4"/>
        <w:sz w:val="14"/>
        <w:szCs w:val="14"/>
        <w:lang w:val="en-GB" w:eastAsia="ja-JP"/>
      </w:rPr>
      <w:t>Mayor</w:t>
    </w:r>
    <w:r w:rsidRPr="002023A9">
      <w:rPr>
        <w:rFonts w:ascii="HelveticaNeue-Light" w:eastAsia="MS Mincho" w:hAnsi="HelveticaNeue-Light" w:cs="HelveticaNeue-Light"/>
        <w:spacing w:val="4"/>
        <w:sz w:val="14"/>
        <w:szCs w:val="14"/>
        <w:lang w:val="en-GB" w:eastAsia="ja-JP"/>
      </w:rPr>
      <w:t xml:space="preserve">) | Cllr. </w:t>
    </w:r>
    <w:r w:rsidR="00725366">
      <w:rPr>
        <w:rFonts w:ascii="HelveticaNeue-Light" w:eastAsia="MS Mincho" w:hAnsi="HelveticaNeue-Light" w:cs="HelveticaNeue-Light"/>
        <w:spacing w:val="4"/>
        <w:sz w:val="14"/>
        <w:szCs w:val="14"/>
        <w:lang w:val="en-GB" w:eastAsia="ja-JP"/>
      </w:rPr>
      <w:t>PM Sishi</w:t>
    </w:r>
    <w:r w:rsidRPr="002023A9">
      <w:rPr>
        <w:rFonts w:ascii="HelveticaNeue-Light" w:eastAsia="MS Mincho" w:hAnsi="HelveticaNeue-Light" w:cs="HelveticaNeue-Light"/>
        <w:spacing w:val="4"/>
        <w:sz w:val="14"/>
        <w:szCs w:val="14"/>
        <w:lang w:val="en-GB" w:eastAsia="ja-JP"/>
      </w:rPr>
      <w:t xml:space="preserve"> (Speaker) | </w:t>
    </w:r>
    <w:r w:rsidRPr="002023A9">
      <w:rPr>
        <w:rFonts w:ascii="HelveticaNeue" w:eastAsia="MS Mincho" w:hAnsi="HelveticaNeue" w:cs="HelveticaNeue"/>
        <w:spacing w:val="4"/>
        <w:sz w:val="14"/>
        <w:szCs w:val="14"/>
        <w:lang w:val="en-GB" w:eastAsia="ja-JP"/>
      </w:rPr>
      <w:t xml:space="preserve">Ex Officio </w:t>
    </w:r>
    <w:r w:rsidRPr="002023A9">
      <w:rPr>
        <w:rFonts w:ascii="HelveticaNeue-Light" w:eastAsia="MS Mincho" w:hAnsi="HelveticaNeue-Light" w:cs="HelveticaNeue-Light"/>
        <w:spacing w:val="4"/>
        <w:sz w:val="14"/>
        <w:szCs w:val="14"/>
        <w:lang w:val="en-GB" w:eastAsia="ja-JP"/>
      </w:rPr>
      <w:t>Mr S Khuzwayo (</w:t>
    </w:r>
    <w:r w:rsidRPr="002023A9">
      <w:rPr>
        <w:rFonts w:ascii="HelveticaNeue" w:eastAsia="MS Mincho" w:hAnsi="HelveticaNeue" w:cs="HelveticaNeue"/>
        <w:spacing w:val="4"/>
        <w:sz w:val="14"/>
        <w:szCs w:val="14"/>
        <w:lang w:val="en-GB" w:eastAsia="ja-JP"/>
      </w:rPr>
      <w:t>Municipal Manager</w:t>
    </w:r>
    <w:r w:rsidRPr="002023A9">
      <w:rPr>
        <w:rFonts w:ascii="HelveticaNeue-Light" w:eastAsia="MS Mincho" w:hAnsi="HelveticaNeue-Light" w:cs="HelveticaNeue-Light"/>
        <w:spacing w:val="4"/>
        <w:sz w:val="14"/>
        <w:szCs w:val="14"/>
        <w:lang w:val="en-GB" w:eastAsia="ja-JP"/>
      </w:rPr>
      <w:t>)</w:t>
    </w:r>
  </w:p>
  <w:p w:rsidR="002023A9" w:rsidRPr="002023A9" w:rsidRDefault="00725366" w:rsidP="00725366">
    <w:pPr>
      <w:tabs>
        <w:tab w:val="center" w:pos="4320"/>
        <w:tab w:val="right" w:pos="8640"/>
      </w:tabs>
      <w:spacing w:after="0" w:line="240" w:lineRule="auto"/>
      <w:ind w:left="-426" w:right="-504"/>
      <w:rPr>
        <w:rFonts w:ascii="Cambria" w:eastAsia="Cambria" w:hAnsi="Cambria" w:cs="Times New Roman"/>
        <w:sz w:val="20"/>
        <w:szCs w:val="20"/>
      </w:rPr>
    </w:pPr>
    <w:r>
      <w:rPr>
        <w:rFonts w:ascii="HelveticaNeue-Light" w:eastAsia="Cambria" w:hAnsi="HelveticaNeue-Light" w:cs="HelveticaNeue-Light"/>
        <w:spacing w:val="4"/>
        <w:sz w:val="14"/>
        <w:szCs w:val="14"/>
      </w:rPr>
      <w:t xml:space="preserve">                           </w:t>
    </w:r>
    <w:r w:rsidR="002023A9" w:rsidRPr="002023A9">
      <w:rPr>
        <w:rFonts w:ascii="HelveticaNeue-Light" w:eastAsia="Cambria" w:hAnsi="HelveticaNeue-Light" w:cs="HelveticaNeue-Light"/>
        <w:spacing w:val="4"/>
        <w:sz w:val="14"/>
        <w:szCs w:val="14"/>
      </w:rPr>
      <w:t xml:space="preserve">   |   Cllr. </w:t>
    </w:r>
    <w:r>
      <w:rPr>
        <w:rFonts w:ascii="HelveticaNeue-Light" w:eastAsia="Cambria" w:hAnsi="HelveticaNeue-Light" w:cs="HelveticaNeue-Light"/>
        <w:spacing w:val="4"/>
        <w:sz w:val="14"/>
        <w:szCs w:val="14"/>
      </w:rPr>
      <w:t>SZ</w:t>
    </w:r>
    <w:r w:rsidR="002023A9" w:rsidRPr="002023A9">
      <w:rPr>
        <w:rFonts w:ascii="HelveticaNeue-Light" w:eastAsia="Cambria" w:hAnsi="HelveticaNeue-Light" w:cs="HelveticaNeue-Light"/>
        <w:spacing w:val="4"/>
        <w:sz w:val="14"/>
        <w:szCs w:val="14"/>
      </w:rPr>
      <w:t xml:space="preserve"> Mdletshe | Cllr. ST Magwaza </w:t>
    </w:r>
    <w:r w:rsidR="00E44C9A" w:rsidRPr="002023A9">
      <w:rPr>
        <w:rFonts w:ascii="HelveticaNeue-Light" w:eastAsia="Cambria" w:hAnsi="HelveticaNeue-Light" w:cs="HelveticaNeue-Light"/>
        <w:spacing w:val="4"/>
        <w:sz w:val="14"/>
        <w:szCs w:val="14"/>
      </w:rPr>
      <w:t>| Cllr</w:t>
    </w:r>
    <w:r w:rsidR="002023A9" w:rsidRPr="002023A9">
      <w:rPr>
        <w:rFonts w:ascii="HelveticaNeue-Light" w:eastAsia="Cambria" w:hAnsi="HelveticaNeue-Light" w:cs="HelveticaNeue-Light"/>
        <w:spacing w:val="4"/>
        <w:sz w:val="14"/>
        <w:szCs w:val="14"/>
      </w:rPr>
      <w:t xml:space="preserve">. MS Mdunge | Cllr. M Shelembe  </w:t>
    </w:r>
    <w:r>
      <w:rPr>
        <w:rFonts w:ascii="HelveticaNeue-Light" w:eastAsia="Cambria" w:hAnsi="HelveticaNeue-Light" w:cs="HelveticaNeue-Light"/>
        <w:spacing w:val="4"/>
        <w:sz w:val="14"/>
        <w:szCs w:val="14"/>
      </w:rPr>
      <w:t>| Cllr M Mthembu</w:t>
    </w:r>
  </w:p>
  <w:p w:rsidR="000B30DC" w:rsidRPr="00A8030D" w:rsidRDefault="001656C6" w:rsidP="002023A9">
    <w:pPr>
      <w:pStyle w:val="Footer"/>
      <w:tabs>
        <w:tab w:val="clear" w:pos="4513"/>
        <w:tab w:val="clear" w:pos="9026"/>
        <w:tab w:val="left" w:pos="28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6C6" w:rsidRDefault="001656C6">
      <w:pPr>
        <w:spacing w:after="0" w:line="240" w:lineRule="auto"/>
      </w:pPr>
      <w:r>
        <w:separator/>
      </w:r>
    </w:p>
  </w:footnote>
  <w:footnote w:type="continuationSeparator" w:id="0">
    <w:p w:rsidR="001656C6" w:rsidRDefault="00165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DC" w:rsidRDefault="002755E5">
    <w:pPr>
      <w:pStyle w:val="Header"/>
    </w:pPr>
    <w:r>
      <w:rPr>
        <w:noProof/>
        <w:lang w:eastAsia="en-ZA"/>
      </w:rPr>
      <w:drawing>
        <wp:anchor distT="0" distB="0" distL="114300" distR="114300" simplePos="0" relativeHeight="251656192" behindDoc="1" locked="0" layoutInCell="1" allowOverlap="1" wp14:anchorId="05B4E2CB" wp14:editId="076D36FA">
          <wp:simplePos x="0" y="0"/>
          <wp:positionH relativeFrom="margin">
            <wp:align>center</wp:align>
          </wp:positionH>
          <wp:positionV relativeFrom="margin">
            <wp:align>center</wp:align>
          </wp:positionV>
          <wp:extent cx="2952115" cy="2016125"/>
          <wp:effectExtent l="0" t="0" r="0" b="0"/>
          <wp:wrapNone/>
          <wp:docPr id="2" name="Picture 2" descr="logo_mand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ande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115" cy="2016125"/>
                  </a:xfrm>
                  <a:prstGeom prst="rect">
                    <a:avLst/>
                  </a:prstGeom>
                  <a:noFill/>
                </pic:spPr>
              </pic:pic>
            </a:graphicData>
          </a:graphic>
          <wp14:sizeRelH relativeFrom="page">
            <wp14:pctWidth>0</wp14:pctWidth>
          </wp14:sizeRelH>
          <wp14:sizeRelV relativeFrom="page">
            <wp14:pctHeight>0</wp14:pctHeight>
          </wp14:sizeRelV>
        </wp:anchor>
      </w:drawing>
    </w:r>
    <w:r w:rsidR="001656C6">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3pt;height:841.9pt;z-index:-251659264;mso-wrap-edited:f;mso-position-horizontal:center;mso-position-horizontal-relative:margin;mso-position-vertical:center;mso-position-vertical-relative:margin" wrapcoords="19695 0 18852 615 2883 884 2611 942 2312 1115 2366 1230 2067 1346 1741 1500 1713 1557 1877 1846 1795 1923 1904 2750 2094 3077 1849 3135 1822 3192 2013 3385 2013 3635 3155 3673 10800 3692 10745 4923 9058 5231 8977 5270 8569 5539 8786 5827 8106 5885 8052 6097 7889 6212 7916 6347 8242 6462 8242 6597 9467 6751 10527 6770 10446 7078 6719 7078 6284 7116 6256 7385 6148 7693 5304 7712 5195 7924 5413 8001 5740 8289 5984 8616 6148 8924 6148 8982 6447 9213 6039 9232 5957 9270 5957 9540 5549 9655 5495 9694 5576 9847 5685 10155 5821 10463 5821 10482 6202 10751 5848 11078 5848 11386 5957 11694 6120 12309 6066 12617 5794 12925 5794 12944 6610 13213 6447 13233 6229 13386 6202 13560 6284 13848 6801 14137 7181 14771 6964 15060 6229 15310 5576 15541 5576 15675 5740 15752 5903 16002 5903 16079 6284 16291 6392 16310 6365 16387 6501 16579 6610 16676 7100 16906 7181 16983 7725 17214 7861 17233 7861 17310 8786 17599 9929 17791 10337 17791 11235 17791 11643 17791 13057 17599 14526 16983 15261 16445 15288 16387 15179 16310 15533 16233 15587 16118 15397 16002 15533 15983 15941 15791 15941 15695 15506 15329 14608 15060 14390 14771 14771 14137 15288 13848 15370 13560 15343 13386 15125 13233 14962 13213 15778 12944 15778 12925 15506 12617 15451 12309 15615 11694 15723 11386 15723 11078 15370 10751 15751 10482 15751 10463 15887 10155 15995 9847 16077 9694 16023 9655 15615 9540 15615 9270 15533 9232 15125 9213 15424 8982 15424 8924 15587 8616 15832 8289 16159 8001 16376 7924 16268 7712 15424 7693 15315 7385 15288 7116 14853 7078 11017 7078 13193 6808 13193 6770 13683 6616 13710 6481 13520 6462 13629 6289 13602 6231 13384 6154 13275 6058 12377 5866 11969 5827 12405 5558 12405 5366 12323 5308 10881 4923 10772 3673 3917 3385 4080 3212 4053 3115 3808 3077 3998 2750 4107 1923 4026 1846 4189 1557 4162 1500 3590 1230 3618 1154 3264 961 3074 923 19831 634 20702 0 19695 0">
          <v:imagedata r:id="rId2" o:title="Logo_template1_Nov2016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DC" w:rsidRDefault="002755E5" w:rsidP="00741D4B">
    <w:pPr>
      <w:pStyle w:val="Header"/>
      <w:tabs>
        <w:tab w:val="left" w:pos="4733"/>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DC" w:rsidRDefault="002755E5" w:rsidP="00741D4B">
    <w:pPr>
      <w:pStyle w:val="BasicParagraph"/>
      <w:tabs>
        <w:tab w:val="left" w:pos="1020"/>
      </w:tabs>
      <w:ind w:right="-788"/>
      <w:jc w:val="right"/>
      <w:rPr>
        <w:rStyle w:val="Text"/>
        <w:position w:val="2"/>
        <w:sz w:val="20"/>
        <w:szCs w:val="20"/>
      </w:rPr>
    </w:pPr>
    <w:r>
      <w:rPr>
        <w:rStyle w:val="Text"/>
        <w:rFonts w:ascii="HelveticaNeue-Medium" w:hAnsi="HelveticaNeue-Medium" w:cs="HelveticaNeue-Medium"/>
        <w:color w:val="1A50A3"/>
        <w:position w:val="2"/>
        <w:sz w:val="20"/>
        <w:szCs w:val="20"/>
      </w:rPr>
      <w:t>Office of the Municipal Manager</w:t>
    </w:r>
  </w:p>
  <w:p w:rsidR="000B30DC" w:rsidRDefault="001656C6" w:rsidP="00741D4B">
    <w:pPr>
      <w:pStyle w:val="BasicParagraph"/>
      <w:tabs>
        <w:tab w:val="left" w:pos="1020"/>
      </w:tabs>
      <w:ind w:right="-788"/>
      <w:jc w:val="right"/>
      <w:rPr>
        <w:rStyle w:val="Text"/>
        <w:rFonts w:ascii="HelveticaNeue" w:hAnsi="HelveticaNeue" w:cs="HelveticaNeue"/>
        <w:sz w:val="14"/>
        <w:szCs w:val="14"/>
      </w:rPr>
    </w:pPr>
  </w:p>
  <w:p w:rsidR="000B30DC" w:rsidRPr="00CE6FF6" w:rsidRDefault="001656C6" w:rsidP="00741D4B">
    <w:pPr>
      <w:pStyle w:val="BasicParagraph"/>
      <w:tabs>
        <w:tab w:val="left" w:pos="1020"/>
      </w:tabs>
      <w:ind w:right="-788"/>
      <w:jc w:val="right"/>
      <w:rPr>
        <w:rStyle w:val="Text"/>
        <w:rFonts w:ascii="HelveticaNeue" w:hAnsi="HelveticaNeue" w:cs="HelveticaNeue"/>
        <w:color w:val="auto"/>
        <w:sz w:val="14"/>
        <w:szCs w:val="14"/>
      </w:rPr>
    </w:pPr>
  </w:p>
  <w:p w:rsidR="000B30DC" w:rsidRPr="00CE6FF6" w:rsidRDefault="002755E5" w:rsidP="00741D4B">
    <w:pPr>
      <w:pStyle w:val="BasicParagraph"/>
      <w:tabs>
        <w:tab w:val="left" w:pos="1020"/>
      </w:tabs>
      <w:ind w:right="-788"/>
      <w:jc w:val="right"/>
      <w:rPr>
        <w:rStyle w:val="Text"/>
        <w:color w:val="auto"/>
        <w:sz w:val="16"/>
        <w:szCs w:val="16"/>
      </w:rPr>
    </w:pPr>
    <w:r w:rsidRPr="00CE6FF6">
      <w:rPr>
        <w:rStyle w:val="Text"/>
        <w:rFonts w:ascii="HelveticaNeue" w:hAnsi="HelveticaNeue" w:cs="HelveticaNeue"/>
        <w:color w:val="auto"/>
        <w:sz w:val="16"/>
        <w:szCs w:val="16"/>
      </w:rPr>
      <w:t xml:space="preserve">Tel  </w:t>
    </w:r>
    <w:r>
      <w:rPr>
        <w:rStyle w:val="Text"/>
        <w:color w:val="auto"/>
        <w:sz w:val="16"/>
        <w:szCs w:val="16"/>
      </w:rPr>
      <w:t>032 456 8200</w:t>
    </w:r>
  </w:p>
  <w:p w:rsidR="000B30DC" w:rsidRPr="00CE6FF6" w:rsidRDefault="002755E5" w:rsidP="00741D4B">
    <w:pPr>
      <w:pStyle w:val="BasicParagraph"/>
      <w:tabs>
        <w:tab w:val="left" w:pos="1020"/>
      </w:tabs>
      <w:ind w:right="-788"/>
      <w:jc w:val="right"/>
      <w:rPr>
        <w:rStyle w:val="Text"/>
        <w:color w:val="auto"/>
        <w:sz w:val="16"/>
        <w:szCs w:val="16"/>
      </w:rPr>
    </w:pPr>
    <w:r w:rsidRPr="00CE6FF6">
      <w:rPr>
        <w:rStyle w:val="Text"/>
        <w:rFonts w:ascii="HelveticaNeue" w:hAnsi="HelveticaNeue" w:cs="HelveticaNeue"/>
        <w:color w:val="auto"/>
        <w:sz w:val="16"/>
        <w:szCs w:val="16"/>
      </w:rPr>
      <w:t xml:space="preserve">Fax  </w:t>
    </w:r>
    <w:r w:rsidRPr="00CE6FF6">
      <w:rPr>
        <w:rStyle w:val="Text"/>
        <w:color w:val="auto"/>
        <w:sz w:val="16"/>
        <w:szCs w:val="16"/>
      </w:rPr>
      <w:t>032 456 2504</w:t>
    </w:r>
    <w:r>
      <w:rPr>
        <w:rStyle w:val="Text"/>
        <w:color w:val="auto"/>
        <w:sz w:val="16"/>
        <w:szCs w:val="16"/>
      </w:rPr>
      <w:t xml:space="preserve"> / 086 568 9741</w:t>
    </w:r>
  </w:p>
  <w:p w:rsidR="000B30DC" w:rsidRPr="00CE6FF6" w:rsidRDefault="002755E5" w:rsidP="00741D4B">
    <w:pPr>
      <w:pStyle w:val="BasicParagraph"/>
      <w:tabs>
        <w:tab w:val="left" w:pos="1020"/>
      </w:tabs>
      <w:ind w:right="-788"/>
      <w:jc w:val="right"/>
      <w:rPr>
        <w:rStyle w:val="Text"/>
        <w:color w:val="auto"/>
        <w:sz w:val="16"/>
        <w:szCs w:val="16"/>
      </w:rPr>
    </w:pPr>
    <w:r w:rsidRPr="00CE6FF6">
      <w:rPr>
        <w:rStyle w:val="Text"/>
        <w:rFonts w:ascii="HelveticaNeue" w:hAnsi="HelveticaNeue" w:cs="HelveticaNeue"/>
        <w:color w:val="auto"/>
        <w:sz w:val="16"/>
        <w:szCs w:val="16"/>
      </w:rPr>
      <w:t xml:space="preserve">Email  </w:t>
    </w:r>
    <w:r>
      <w:rPr>
        <w:rStyle w:val="Text"/>
        <w:color w:val="auto"/>
        <w:sz w:val="16"/>
        <w:szCs w:val="16"/>
      </w:rPr>
      <w:t>ceo</w:t>
    </w:r>
    <w:r w:rsidRPr="00CE6FF6">
      <w:rPr>
        <w:rStyle w:val="Text"/>
        <w:color w:val="auto"/>
        <w:sz w:val="16"/>
        <w:szCs w:val="16"/>
      </w:rPr>
      <w:t>@mandeni.gov.za</w:t>
    </w:r>
  </w:p>
  <w:p w:rsidR="000B30DC" w:rsidRPr="00CE6FF6" w:rsidRDefault="001656C6" w:rsidP="00741D4B">
    <w:pPr>
      <w:pStyle w:val="BasicParagraph"/>
      <w:tabs>
        <w:tab w:val="left" w:pos="1020"/>
      </w:tabs>
      <w:ind w:right="-788"/>
      <w:jc w:val="right"/>
      <w:rPr>
        <w:rStyle w:val="Text"/>
        <w:color w:val="auto"/>
        <w:sz w:val="16"/>
        <w:szCs w:val="16"/>
      </w:rPr>
    </w:pPr>
  </w:p>
  <w:p w:rsidR="000B30DC" w:rsidRPr="00CE6FF6" w:rsidRDefault="002755E5" w:rsidP="00741D4B">
    <w:pPr>
      <w:pStyle w:val="BasicParagraph"/>
      <w:tabs>
        <w:tab w:val="left" w:pos="1020"/>
      </w:tabs>
      <w:suppressAutoHyphens/>
      <w:ind w:right="-788"/>
      <w:jc w:val="right"/>
      <w:rPr>
        <w:rStyle w:val="Text"/>
        <w:color w:val="auto"/>
        <w:sz w:val="16"/>
        <w:szCs w:val="16"/>
      </w:rPr>
    </w:pPr>
    <w:r w:rsidRPr="00CE6FF6">
      <w:rPr>
        <w:rStyle w:val="Text"/>
        <w:color w:val="auto"/>
        <w:sz w:val="16"/>
        <w:szCs w:val="16"/>
      </w:rPr>
      <w:t>2 Kingfisher Road, Mandeni, KwaZulu Natal, 4490, South Africa</w:t>
    </w:r>
  </w:p>
  <w:p w:rsidR="000B30DC" w:rsidRPr="00CE6FF6" w:rsidRDefault="002755E5" w:rsidP="00741D4B">
    <w:pPr>
      <w:pStyle w:val="BasicParagraph"/>
      <w:tabs>
        <w:tab w:val="left" w:pos="1020"/>
      </w:tabs>
      <w:suppressAutoHyphens/>
      <w:ind w:right="-788"/>
      <w:jc w:val="right"/>
      <w:rPr>
        <w:rStyle w:val="Text"/>
        <w:color w:val="auto"/>
        <w:sz w:val="16"/>
        <w:szCs w:val="16"/>
      </w:rPr>
    </w:pPr>
    <w:r w:rsidRPr="00CE6FF6">
      <w:rPr>
        <w:rStyle w:val="Text"/>
        <w:color w:val="auto"/>
        <w:sz w:val="16"/>
        <w:szCs w:val="16"/>
      </w:rPr>
      <w:t>PO Box 144, Mandeni, 4490</w:t>
    </w:r>
  </w:p>
  <w:p w:rsidR="000B30DC" w:rsidRPr="00CE6FF6" w:rsidRDefault="001656C6" w:rsidP="00741D4B">
    <w:pPr>
      <w:pStyle w:val="BasicParagraph"/>
      <w:tabs>
        <w:tab w:val="left" w:pos="1020"/>
      </w:tabs>
      <w:suppressAutoHyphens/>
      <w:ind w:right="-788"/>
      <w:jc w:val="right"/>
      <w:rPr>
        <w:rStyle w:val="Text"/>
        <w:color w:val="auto"/>
        <w:sz w:val="16"/>
        <w:szCs w:val="16"/>
      </w:rPr>
    </w:pPr>
  </w:p>
  <w:p w:rsidR="000B30DC" w:rsidRDefault="002755E5" w:rsidP="00741D4B">
    <w:pPr>
      <w:pStyle w:val="Header"/>
      <w:ind w:right="-788"/>
      <w:jc w:val="right"/>
    </w:pPr>
    <w:r w:rsidRPr="00CE6FF6">
      <w:rPr>
        <w:rStyle w:val="Text"/>
        <w:rFonts w:ascii="HelveticaNeue" w:hAnsi="HelveticaNeue" w:cs="HelveticaNeue"/>
        <w:color w:val="auto"/>
        <w:sz w:val="16"/>
        <w:szCs w:val="16"/>
      </w:rPr>
      <w:t>www.mandeni.gov.za</w:t>
    </w:r>
  </w:p>
  <w:p w:rsidR="000B30DC" w:rsidRDefault="001656C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90.15pt;margin-top:-198pt;width:595.3pt;height:841.9pt;z-index:-251657216;mso-wrap-edited:f;mso-position-horizontal-relative:margin;mso-position-vertical-relative:margin" wrapcoords="19695 0 18852 615 2883 884 2611 942 2312 1115 2366 1230 2067 1346 1741 1500 1713 1557 1877 1846 1795 1923 1904 2750 2094 3077 1849 3135 1822 3192 2013 3385 2013 3635 3155 3673 10800 3692 10745 4923 9058 5231 8977 5270 8569 5539 8786 5827 8106 5885 8052 6097 7889 6212 7916 6347 8242 6462 8242 6597 9467 6751 10527 6770 10446 7078 6719 7078 6284 7116 6256 7385 6148 7693 5304 7712 5195 7924 5413 8001 5740 8289 5984 8616 6148 8924 6148 8982 6447 9213 6039 9232 5957 9270 5957 9540 5549 9655 5495 9694 5576 9847 5685 10155 5821 10463 5821 10482 6202 10751 5848 11078 5848 11386 5957 11694 6120 12309 6066 12617 5794 12925 5794 12944 6610 13213 6447 13233 6229 13386 6202 13560 6284 13848 6801 14137 7181 14771 6964 15060 6229 15310 5576 15541 5576 15675 5740 15752 5903 16002 5903 16079 6284 16291 6392 16310 6365 16387 6501 16579 6610 16676 7100 16906 7181 16983 7725 17214 7861 17233 7861 17310 8786 17599 9929 17791 10337 17791 11235 17791 11643 17791 13057 17599 14526 16983 15261 16445 15288 16387 15179 16310 15533 16233 15587 16118 15397 16002 15533 15983 15941 15791 15941 15695 15506 15329 14608 15060 14390 14771 14771 14137 15288 13848 15370 13560 15343 13386 15125 13233 14962 13213 15778 12944 15778 12925 15506 12617 15451 12309 15615 11694 15723 11386 15723 11078 15370 10751 15751 10482 15751 10463 15887 10155 15995 9847 16077 9694 16023 9655 15615 9540 15615 9270 15533 9232 15125 9213 15424 8982 15424 8924 15587 8616 15832 8289 16159 8001 16376 7924 16268 7712 15424 7693 15315 7385 15288 7116 14853 7078 11017 7078 13193 6808 13193 6770 13683 6616 13710 6481 13520 6462 13629 6289 13602 6231 13384 6154 13275 6058 12377 5866 11969 5827 12405 5558 12405 5366 12323 5308 10881 4923 10772 3673 3917 3385 4080 3212 4053 3115 3808 3077 3998 2750 4107 1923 4026 1846 4189 1557 4162 1500 3590 1230 3618 1154 3264 961 3074 923 19831 634 20702 0 19695 0">
          <v:imagedata r:id="rId1" o:title="Logo_template1_Nov2016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5DEE"/>
    <w:multiLevelType w:val="hybridMultilevel"/>
    <w:tmpl w:val="1D862194"/>
    <w:lvl w:ilvl="0" w:tplc="1052734E">
      <w:start w:val="1"/>
      <w:numFmt w:val="bullet"/>
      <w:lvlText w:val=""/>
      <w:lvlJc w:val="left"/>
      <w:pPr>
        <w:tabs>
          <w:tab w:val="num" w:pos="720"/>
        </w:tabs>
        <w:ind w:left="720" w:hanging="360"/>
      </w:pPr>
      <w:rPr>
        <w:rFonts w:ascii="Wingdings" w:hAnsi="Wingdings" w:hint="default"/>
      </w:rPr>
    </w:lvl>
    <w:lvl w:ilvl="1" w:tplc="F62C8F08" w:tentative="1">
      <w:start w:val="1"/>
      <w:numFmt w:val="bullet"/>
      <w:lvlText w:val=""/>
      <w:lvlJc w:val="left"/>
      <w:pPr>
        <w:tabs>
          <w:tab w:val="num" w:pos="1440"/>
        </w:tabs>
        <w:ind w:left="1440" w:hanging="360"/>
      </w:pPr>
      <w:rPr>
        <w:rFonts w:ascii="Wingdings" w:hAnsi="Wingdings" w:hint="default"/>
      </w:rPr>
    </w:lvl>
    <w:lvl w:ilvl="2" w:tplc="BB90F1A2" w:tentative="1">
      <w:start w:val="1"/>
      <w:numFmt w:val="bullet"/>
      <w:lvlText w:val=""/>
      <w:lvlJc w:val="left"/>
      <w:pPr>
        <w:tabs>
          <w:tab w:val="num" w:pos="2160"/>
        </w:tabs>
        <w:ind w:left="2160" w:hanging="360"/>
      </w:pPr>
      <w:rPr>
        <w:rFonts w:ascii="Wingdings" w:hAnsi="Wingdings" w:hint="default"/>
      </w:rPr>
    </w:lvl>
    <w:lvl w:ilvl="3" w:tplc="65F83050" w:tentative="1">
      <w:start w:val="1"/>
      <w:numFmt w:val="bullet"/>
      <w:lvlText w:val=""/>
      <w:lvlJc w:val="left"/>
      <w:pPr>
        <w:tabs>
          <w:tab w:val="num" w:pos="2880"/>
        </w:tabs>
        <w:ind w:left="2880" w:hanging="360"/>
      </w:pPr>
      <w:rPr>
        <w:rFonts w:ascii="Wingdings" w:hAnsi="Wingdings" w:hint="default"/>
      </w:rPr>
    </w:lvl>
    <w:lvl w:ilvl="4" w:tplc="C11A8918" w:tentative="1">
      <w:start w:val="1"/>
      <w:numFmt w:val="bullet"/>
      <w:lvlText w:val=""/>
      <w:lvlJc w:val="left"/>
      <w:pPr>
        <w:tabs>
          <w:tab w:val="num" w:pos="3600"/>
        </w:tabs>
        <w:ind w:left="3600" w:hanging="360"/>
      </w:pPr>
      <w:rPr>
        <w:rFonts w:ascii="Wingdings" w:hAnsi="Wingdings" w:hint="default"/>
      </w:rPr>
    </w:lvl>
    <w:lvl w:ilvl="5" w:tplc="ECF28A1C" w:tentative="1">
      <w:start w:val="1"/>
      <w:numFmt w:val="bullet"/>
      <w:lvlText w:val=""/>
      <w:lvlJc w:val="left"/>
      <w:pPr>
        <w:tabs>
          <w:tab w:val="num" w:pos="4320"/>
        </w:tabs>
        <w:ind w:left="4320" w:hanging="360"/>
      </w:pPr>
      <w:rPr>
        <w:rFonts w:ascii="Wingdings" w:hAnsi="Wingdings" w:hint="default"/>
      </w:rPr>
    </w:lvl>
    <w:lvl w:ilvl="6" w:tplc="BF5233EA" w:tentative="1">
      <w:start w:val="1"/>
      <w:numFmt w:val="bullet"/>
      <w:lvlText w:val=""/>
      <w:lvlJc w:val="left"/>
      <w:pPr>
        <w:tabs>
          <w:tab w:val="num" w:pos="5040"/>
        </w:tabs>
        <w:ind w:left="5040" w:hanging="360"/>
      </w:pPr>
      <w:rPr>
        <w:rFonts w:ascii="Wingdings" w:hAnsi="Wingdings" w:hint="default"/>
      </w:rPr>
    </w:lvl>
    <w:lvl w:ilvl="7" w:tplc="1D46824E" w:tentative="1">
      <w:start w:val="1"/>
      <w:numFmt w:val="bullet"/>
      <w:lvlText w:val=""/>
      <w:lvlJc w:val="left"/>
      <w:pPr>
        <w:tabs>
          <w:tab w:val="num" w:pos="5760"/>
        </w:tabs>
        <w:ind w:left="5760" w:hanging="360"/>
      </w:pPr>
      <w:rPr>
        <w:rFonts w:ascii="Wingdings" w:hAnsi="Wingdings" w:hint="default"/>
      </w:rPr>
    </w:lvl>
    <w:lvl w:ilvl="8" w:tplc="6FA809E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97B10"/>
    <w:multiLevelType w:val="hybridMultilevel"/>
    <w:tmpl w:val="3FD0733A"/>
    <w:lvl w:ilvl="0" w:tplc="431625E6">
      <w:start w:val="46"/>
      <w:numFmt w:val="bullet"/>
      <w:lvlText w:val="-"/>
      <w:lvlJc w:val="left"/>
      <w:pPr>
        <w:ind w:left="720" w:hanging="360"/>
      </w:pPr>
      <w:rPr>
        <w:rFonts w:ascii="Calibri" w:eastAsia="MS Mincho" w:hAnsi="Calibri" w:cs="Calibri"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18831FD"/>
    <w:multiLevelType w:val="hybridMultilevel"/>
    <w:tmpl w:val="0AD4B7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7AF4FA2"/>
    <w:multiLevelType w:val="hybridMultilevel"/>
    <w:tmpl w:val="73DEA2E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82A397C"/>
    <w:multiLevelType w:val="hybridMultilevel"/>
    <w:tmpl w:val="DD7EBA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ADD4D10"/>
    <w:multiLevelType w:val="hybridMultilevel"/>
    <w:tmpl w:val="EF08B028"/>
    <w:lvl w:ilvl="0" w:tplc="1C090001">
      <w:start w:val="1"/>
      <w:numFmt w:val="bullet"/>
      <w:lvlText w:val=""/>
      <w:lvlJc w:val="left"/>
      <w:pPr>
        <w:tabs>
          <w:tab w:val="num" w:pos="360"/>
        </w:tabs>
        <w:ind w:left="360" w:hanging="360"/>
      </w:pPr>
      <w:rPr>
        <w:rFonts w:ascii="Symbol" w:hAnsi="Symbol" w:hint="default"/>
      </w:rPr>
    </w:lvl>
    <w:lvl w:ilvl="1" w:tplc="573E5AD0" w:tentative="1">
      <w:start w:val="1"/>
      <w:numFmt w:val="bullet"/>
      <w:lvlText w:val="•"/>
      <w:lvlJc w:val="left"/>
      <w:pPr>
        <w:tabs>
          <w:tab w:val="num" w:pos="1080"/>
        </w:tabs>
        <w:ind w:left="1080" w:hanging="360"/>
      </w:pPr>
      <w:rPr>
        <w:rFonts w:ascii="Arial" w:hAnsi="Arial" w:hint="default"/>
      </w:rPr>
    </w:lvl>
    <w:lvl w:ilvl="2" w:tplc="364A19B0" w:tentative="1">
      <w:start w:val="1"/>
      <w:numFmt w:val="bullet"/>
      <w:lvlText w:val="•"/>
      <w:lvlJc w:val="left"/>
      <w:pPr>
        <w:tabs>
          <w:tab w:val="num" w:pos="1800"/>
        </w:tabs>
        <w:ind w:left="1800" w:hanging="360"/>
      </w:pPr>
      <w:rPr>
        <w:rFonts w:ascii="Arial" w:hAnsi="Arial" w:hint="default"/>
      </w:rPr>
    </w:lvl>
    <w:lvl w:ilvl="3" w:tplc="E0CEFD5A" w:tentative="1">
      <w:start w:val="1"/>
      <w:numFmt w:val="bullet"/>
      <w:lvlText w:val="•"/>
      <w:lvlJc w:val="left"/>
      <w:pPr>
        <w:tabs>
          <w:tab w:val="num" w:pos="2520"/>
        </w:tabs>
        <w:ind w:left="2520" w:hanging="360"/>
      </w:pPr>
      <w:rPr>
        <w:rFonts w:ascii="Arial" w:hAnsi="Arial" w:hint="default"/>
      </w:rPr>
    </w:lvl>
    <w:lvl w:ilvl="4" w:tplc="219CE9F4" w:tentative="1">
      <w:start w:val="1"/>
      <w:numFmt w:val="bullet"/>
      <w:lvlText w:val="•"/>
      <w:lvlJc w:val="left"/>
      <w:pPr>
        <w:tabs>
          <w:tab w:val="num" w:pos="3240"/>
        </w:tabs>
        <w:ind w:left="3240" w:hanging="360"/>
      </w:pPr>
      <w:rPr>
        <w:rFonts w:ascii="Arial" w:hAnsi="Arial" w:hint="default"/>
      </w:rPr>
    </w:lvl>
    <w:lvl w:ilvl="5" w:tplc="BE566FEE" w:tentative="1">
      <w:start w:val="1"/>
      <w:numFmt w:val="bullet"/>
      <w:lvlText w:val="•"/>
      <w:lvlJc w:val="left"/>
      <w:pPr>
        <w:tabs>
          <w:tab w:val="num" w:pos="3960"/>
        </w:tabs>
        <w:ind w:left="3960" w:hanging="360"/>
      </w:pPr>
      <w:rPr>
        <w:rFonts w:ascii="Arial" w:hAnsi="Arial" w:hint="default"/>
      </w:rPr>
    </w:lvl>
    <w:lvl w:ilvl="6" w:tplc="7CA2C86C" w:tentative="1">
      <w:start w:val="1"/>
      <w:numFmt w:val="bullet"/>
      <w:lvlText w:val="•"/>
      <w:lvlJc w:val="left"/>
      <w:pPr>
        <w:tabs>
          <w:tab w:val="num" w:pos="4680"/>
        </w:tabs>
        <w:ind w:left="4680" w:hanging="360"/>
      </w:pPr>
      <w:rPr>
        <w:rFonts w:ascii="Arial" w:hAnsi="Arial" w:hint="default"/>
      </w:rPr>
    </w:lvl>
    <w:lvl w:ilvl="7" w:tplc="5FDE4C06" w:tentative="1">
      <w:start w:val="1"/>
      <w:numFmt w:val="bullet"/>
      <w:lvlText w:val="•"/>
      <w:lvlJc w:val="left"/>
      <w:pPr>
        <w:tabs>
          <w:tab w:val="num" w:pos="5400"/>
        </w:tabs>
        <w:ind w:left="5400" w:hanging="360"/>
      </w:pPr>
      <w:rPr>
        <w:rFonts w:ascii="Arial" w:hAnsi="Arial" w:hint="default"/>
      </w:rPr>
    </w:lvl>
    <w:lvl w:ilvl="8" w:tplc="D040C31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1F604D9"/>
    <w:multiLevelType w:val="hybridMultilevel"/>
    <w:tmpl w:val="627804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ADE5442"/>
    <w:multiLevelType w:val="hybridMultilevel"/>
    <w:tmpl w:val="74288C8A"/>
    <w:lvl w:ilvl="0" w:tplc="AF1E7CFC">
      <w:start w:val="46"/>
      <w:numFmt w:val="bullet"/>
      <w:lvlText w:val="-"/>
      <w:lvlJc w:val="left"/>
      <w:pPr>
        <w:ind w:left="720" w:hanging="360"/>
      </w:pPr>
      <w:rPr>
        <w:rFonts w:ascii="Calibri" w:eastAsia="MS Mincho"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B1E5658"/>
    <w:multiLevelType w:val="hybridMultilevel"/>
    <w:tmpl w:val="4DAC0F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1C9283F"/>
    <w:multiLevelType w:val="hybridMultilevel"/>
    <w:tmpl w:val="3028C8C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CDC7088"/>
    <w:multiLevelType w:val="hybridMultilevel"/>
    <w:tmpl w:val="9ED6186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8C859AD"/>
    <w:multiLevelType w:val="hybridMultilevel"/>
    <w:tmpl w:val="9904AFD4"/>
    <w:lvl w:ilvl="0" w:tplc="1C090001">
      <w:start w:val="1"/>
      <w:numFmt w:val="bullet"/>
      <w:lvlText w:val=""/>
      <w:lvlJc w:val="left"/>
      <w:pPr>
        <w:tabs>
          <w:tab w:val="num" w:pos="360"/>
        </w:tabs>
        <w:ind w:left="360" w:hanging="360"/>
      </w:pPr>
      <w:rPr>
        <w:rFonts w:ascii="Symbol" w:hAnsi="Symbol" w:hint="default"/>
      </w:rPr>
    </w:lvl>
    <w:lvl w:ilvl="1" w:tplc="FE8AA160" w:tentative="1">
      <w:start w:val="1"/>
      <w:numFmt w:val="bullet"/>
      <w:lvlText w:val="•"/>
      <w:lvlJc w:val="left"/>
      <w:pPr>
        <w:tabs>
          <w:tab w:val="num" w:pos="1080"/>
        </w:tabs>
        <w:ind w:left="1080" w:hanging="360"/>
      </w:pPr>
      <w:rPr>
        <w:rFonts w:ascii="Arial" w:hAnsi="Arial" w:hint="default"/>
      </w:rPr>
    </w:lvl>
    <w:lvl w:ilvl="2" w:tplc="5BCC197C" w:tentative="1">
      <w:start w:val="1"/>
      <w:numFmt w:val="bullet"/>
      <w:lvlText w:val="•"/>
      <w:lvlJc w:val="left"/>
      <w:pPr>
        <w:tabs>
          <w:tab w:val="num" w:pos="1800"/>
        </w:tabs>
        <w:ind w:left="1800" w:hanging="360"/>
      </w:pPr>
      <w:rPr>
        <w:rFonts w:ascii="Arial" w:hAnsi="Arial" w:hint="default"/>
      </w:rPr>
    </w:lvl>
    <w:lvl w:ilvl="3" w:tplc="1228D164" w:tentative="1">
      <w:start w:val="1"/>
      <w:numFmt w:val="bullet"/>
      <w:lvlText w:val="•"/>
      <w:lvlJc w:val="left"/>
      <w:pPr>
        <w:tabs>
          <w:tab w:val="num" w:pos="2520"/>
        </w:tabs>
        <w:ind w:left="2520" w:hanging="360"/>
      </w:pPr>
      <w:rPr>
        <w:rFonts w:ascii="Arial" w:hAnsi="Arial" w:hint="default"/>
      </w:rPr>
    </w:lvl>
    <w:lvl w:ilvl="4" w:tplc="99C6B9D6" w:tentative="1">
      <w:start w:val="1"/>
      <w:numFmt w:val="bullet"/>
      <w:lvlText w:val="•"/>
      <w:lvlJc w:val="left"/>
      <w:pPr>
        <w:tabs>
          <w:tab w:val="num" w:pos="3240"/>
        </w:tabs>
        <w:ind w:left="3240" w:hanging="360"/>
      </w:pPr>
      <w:rPr>
        <w:rFonts w:ascii="Arial" w:hAnsi="Arial" w:hint="default"/>
      </w:rPr>
    </w:lvl>
    <w:lvl w:ilvl="5" w:tplc="DE8654DA" w:tentative="1">
      <w:start w:val="1"/>
      <w:numFmt w:val="bullet"/>
      <w:lvlText w:val="•"/>
      <w:lvlJc w:val="left"/>
      <w:pPr>
        <w:tabs>
          <w:tab w:val="num" w:pos="3960"/>
        </w:tabs>
        <w:ind w:left="3960" w:hanging="360"/>
      </w:pPr>
      <w:rPr>
        <w:rFonts w:ascii="Arial" w:hAnsi="Arial" w:hint="default"/>
      </w:rPr>
    </w:lvl>
    <w:lvl w:ilvl="6" w:tplc="C498703A" w:tentative="1">
      <w:start w:val="1"/>
      <w:numFmt w:val="bullet"/>
      <w:lvlText w:val="•"/>
      <w:lvlJc w:val="left"/>
      <w:pPr>
        <w:tabs>
          <w:tab w:val="num" w:pos="4680"/>
        </w:tabs>
        <w:ind w:left="4680" w:hanging="360"/>
      </w:pPr>
      <w:rPr>
        <w:rFonts w:ascii="Arial" w:hAnsi="Arial" w:hint="default"/>
      </w:rPr>
    </w:lvl>
    <w:lvl w:ilvl="7" w:tplc="F796C054" w:tentative="1">
      <w:start w:val="1"/>
      <w:numFmt w:val="bullet"/>
      <w:lvlText w:val="•"/>
      <w:lvlJc w:val="left"/>
      <w:pPr>
        <w:tabs>
          <w:tab w:val="num" w:pos="5400"/>
        </w:tabs>
        <w:ind w:left="5400" w:hanging="360"/>
      </w:pPr>
      <w:rPr>
        <w:rFonts w:ascii="Arial" w:hAnsi="Arial" w:hint="default"/>
      </w:rPr>
    </w:lvl>
    <w:lvl w:ilvl="8" w:tplc="0EEA8FD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7ECB7A33"/>
    <w:multiLevelType w:val="hybridMultilevel"/>
    <w:tmpl w:val="05D2C6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3"/>
  </w:num>
  <w:num w:numId="5">
    <w:abstractNumId w:val="2"/>
  </w:num>
  <w:num w:numId="6">
    <w:abstractNumId w:val="0"/>
  </w:num>
  <w:num w:numId="7">
    <w:abstractNumId w:val="7"/>
  </w:num>
  <w:num w:numId="8">
    <w:abstractNumId w:val="1"/>
  </w:num>
  <w:num w:numId="9">
    <w:abstractNumId w:val="8"/>
  </w:num>
  <w:num w:numId="10">
    <w:abstractNumId w:val="9"/>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1B"/>
    <w:rsid w:val="000255F2"/>
    <w:rsid w:val="00032B03"/>
    <w:rsid w:val="00046E9E"/>
    <w:rsid w:val="000500D9"/>
    <w:rsid w:val="00053D91"/>
    <w:rsid w:val="00055963"/>
    <w:rsid w:val="00071A72"/>
    <w:rsid w:val="000729CD"/>
    <w:rsid w:val="00077727"/>
    <w:rsid w:val="00077D74"/>
    <w:rsid w:val="00081BD5"/>
    <w:rsid w:val="0008247C"/>
    <w:rsid w:val="000A1402"/>
    <w:rsid w:val="000B6497"/>
    <w:rsid w:val="000C2F16"/>
    <w:rsid w:val="000D4360"/>
    <w:rsid w:val="000D6234"/>
    <w:rsid w:val="000E2C21"/>
    <w:rsid w:val="00103088"/>
    <w:rsid w:val="00120329"/>
    <w:rsid w:val="00122710"/>
    <w:rsid w:val="00137D9B"/>
    <w:rsid w:val="0014395A"/>
    <w:rsid w:val="001656C6"/>
    <w:rsid w:val="00180AA5"/>
    <w:rsid w:val="00180C4E"/>
    <w:rsid w:val="00194125"/>
    <w:rsid w:val="00194C11"/>
    <w:rsid w:val="001B73C3"/>
    <w:rsid w:val="001C0D94"/>
    <w:rsid w:val="001F2215"/>
    <w:rsid w:val="001F31FB"/>
    <w:rsid w:val="001F67D6"/>
    <w:rsid w:val="001F7092"/>
    <w:rsid w:val="002023A9"/>
    <w:rsid w:val="00203456"/>
    <w:rsid w:val="00216794"/>
    <w:rsid w:val="002264B9"/>
    <w:rsid w:val="00244FD9"/>
    <w:rsid w:val="00251427"/>
    <w:rsid w:val="002568CD"/>
    <w:rsid w:val="002755E5"/>
    <w:rsid w:val="002833A4"/>
    <w:rsid w:val="00284E0E"/>
    <w:rsid w:val="00285401"/>
    <w:rsid w:val="002A1720"/>
    <w:rsid w:val="002B1646"/>
    <w:rsid w:val="002C63A7"/>
    <w:rsid w:val="002D13C3"/>
    <w:rsid w:val="002F6647"/>
    <w:rsid w:val="00301C37"/>
    <w:rsid w:val="00303F87"/>
    <w:rsid w:val="00307D85"/>
    <w:rsid w:val="0031294A"/>
    <w:rsid w:val="00320D33"/>
    <w:rsid w:val="00334651"/>
    <w:rsid w:val="00346500"/>
    <w:rsid w:val="003543D8"/>
    <w:rsid w:val="00357048"/>
    <w:rsid w:val="003613D7"/>
    <w:rsid w:val="00365ED7"/>
    <w:rsid w:val="003725D2"/>
    <w:rsid w:val="00382787"/>
    <w:rsid w:val="0038604D"/>
    <w:rsid w:val="003911CF"/>
    <w:rsid w:val="00392110"/>
    <w:rsid w:val="00393E52"/>
    <w:rsid w:val="003A0BDF"/>
    <w:rsid w:val="003A5ADE"/>
    <w:rsid w:val="003B7145"/>
    <w:rsid w:val="003D04A5"/>
    <w:rsid w:val="003E16A5"/>
    <w:rsid w:val="004001BF"/>
    <w:rsid w:val="00416AE5"/>
    <w:rsid w:val="004201F1"/>
    <w:rsid w:val="00425DB6"/>
    <w:rsid w:val="0044223C"/>
    <w:rsid w:val="004470C3"/>
    <w:rsid w:val="00447C12"/>
    <w:rsid w:val="00464FBA"/>
    <w:rsid w:val="00496F71"/>
    <w:rsid w:val="004A08A2"/>
    <w:rsid w:val="004A46D4"/>
    <w:rsid w:val="004C1BAB"/>
    <w:rsid w:val="004C73D4"/>
    <w:rsid w:val="004C7DB6"/>
    <w:rsid w:val="004D625D"/>
    <w:rsid w:val="004D6FE0"/>
    <w:rsid w:val="004E086E"/>
    <w:rsid w:val="004E3B3A"/>
    <w:rsid w:val="004E733D"/>
    <w:rsid w:val="004F0DBF"/>
    <w:rsid w:val="004F4A8D"/>
    <w:rsid w:val="0050482B"/>
    <w:rsid w:val="00504A5E"/>
    <w:rsid w:val="00522ECC"/>
    <w:rsid w:val="005341EB"/>
    <w:rsid w:val="00536077"/>
    <w:rsid w:val="00553305"/>
    <w:rsid w:val="0056042B"/>
    <w:rsid w:val="00564028"/>
    <w:rsid w:val="0058156A"/>
    <w:rsid w:val="0058599F"/>
    <w:rsid w:val="00595468"/>
    <w:rsid w:val="00596FA8"/>
    <w:rsid w:val="0059732E"/>
    <w:rsid w:val="005C0408"/>
    <w:rsid w:val="005C0774"/>
    <w:rsid w:val="005C33AA"/>
    <w:rsid w:val="005D0F04"/>
    <w:rsid w:val="005D42AD"/>
    <w:rsid w:val="005F19D3"/>
    <w:rsid w:val="005F2ADC"/>
    <w:rsid w:val="005F5138"/>
    <w:rsid w:val="00603E70"/>
    <w:rsid w:val="00633424"/>
    <w:rsid w:val="00642A61"/>
    <w:rsid w:val="00642DE6"/>
    <w:rsid w:val="00671D3F"/>
    <w:rsid w:val="006C0910"/>
    <w:rsid w:val="006C6043"/>
    <w:rsid w:val="00706D14"/>
    <w:rsid w:val="00715A60"/>
    <w:rsid w:val="0071621D"/>
    <w:rsid w:val="00725366"/>
    <w:rsid w:val="0072709C"/>
    <w:rsid w:val="0073502A"/>
    <w:rsid w:val="0074729D"/>
    <w:rsid w:val="007529BB"/>
    <w:rsid w:val="00755614"/>
    <w:rsid w:val="00755857"/>
    <w:rsid w:val="00755CDC"/>
    <w:rsid w:val="00764487"/>
    <w:rsid w:val="007677A7"/>
    <w:rsid w:val="00782E56"/>
    <w:rsid w:val="007843E6"/>
    <w:rsid w:val="007A5CE7"/>
    <w:rsid w:val="007B26C2"/>
    <w:rsid w:val="007B3A64"/>
    <w:rsid w:val="007C15F9"/>
    <w:rsid w:val="007C5C1D"/>
    <w:rsid w:val="007D0D6A"/>
    <w:rsid w:val="007E204E"/>
    <w:rsid w:val="007E234B"/>
    <w:rsid w:val="007F42B1"/>
    <w:rsid w:val="007F563A"/>
    <w:rsid w:val="007F7378"/>
    <w:rsid w:val="0080624D"/>
    <w:rsid w:val="00815CF4"/>
    <w:rsid w:val="00816729"/>
    <w:rsid w:val="0082000A"/>
    <w:rsid w:val="00820BC5"/>
    <w:rsid w:val="0082398D"/>
    <w:rsid w:val="008353FE"/>
    <w:rsid w:val="00835D7C"/>
    <w:rsid w:val="008468B3"/>
    <w:rsid w:val="00850DC5"/>
    <w:rsid w:val="00877076"/>
    <w:rsid w:val="00881E01"/>
    <w:rsid w:val="008A317C"/>
    <w:rsid w:val="008A3185"/>
    <w:rsid w:val="008C08D0"/>
    <w:rsid w:val="008C0CA0"/>
    <w:rsid w:val="008C3621"/>
    <w:rsid w:val="008E16D8"/>
    <w:rsid w:val="008E2C03"/>
    <w:rsid w:val="008E5737"/>
    <w:rsid w:val="009304F8"/>
    <w:rsid w:val="00932C2A"/>
    <w:rsid w:val="00961577"/>
    <w:rsid w:val="00966DE9"/>
    <w:rsid w:val="00984740"/>
    <w:rsid w:val="0098528C"/>
    <w:rsid w:val="00986530"/>
    <w:rsid w:val="009A415A"/>
    <w:rsid w:val="009B3D53"/>
    <w:rsid w:val="009C1F7D"/>
    <w:rsid w:val="009D5E87"/>
    <w:rsid w:val="00A05A75"/>
    <w:rsid w:val="00A11C6C"/>
    <w:rsid w:val="00A25465"/>
    <w:rsid w:val="00A275A9"/>
    <w:rsid w:val="00A327B5"/>
    <w:rsid w:val="00A538FE"/>
    <w:rsid w:val="00A57AAE"/>
    <w:rsid w:val="00A61DA6"/>
    <w:rsid w:val="00A673DF"/>
    <w:rsid w:val="00A8030D"/>
    <w:rsid w:val="00AC6EF9"/>
    <w:rsid w:val="00AF69E5"/>
    <w:rsid w:val="00B01A17"/>
    <w:rsid w:val="00B0277B"/>
    <w:rsid w:val="00B03E73"/>
    <w:rsid w:val="00B04352"/>
    <w:rsid w:val="00B07A1A"/>
    <w:rsid w:val="00B124DE"/>
    <w:rsid w:val="00B15C95"/>
    <w:rsid w:val="00B163ED"/>
    <w:rsid w:val="00B16737"/>
    <w:rsid w:val="00B31616"/>
    <w:rsid w:val="00B3788D"/>
    <w:rsid w:val="00B52CA5"/>
    <w:rsid w:val="00B70123"/>
    <w:rsid w:val="00B776BD"/>
    <w:rsid w:val="00B77D8E"/>
    <w:rsid w:val="00B9019C"/>
    <w:rsid w:val="00BA0207"/>
    <w:rsid w:val="00BB3055"/>
    <w:rsid w:val="00BC0493"/>
    <w:rsid w:val="00BD7D27"/>
    <w:rsid w:val="00BE2D55"/>
    <w:rsid w:val="00BF44E7"/>
    <w:rsid w:val="00BF5541"/>
    <w:rsid w:val="00C037E6"/>
    <w:rsid w:val="00C10B0E"/>
    <w:rsid w:val="00C1723E"/>
    <w:rsid w:val="00C309E8"/>
    <w:rsid w:val="00C421B9"/>
    <w:rsid w:val="00C444DC"/>
    <w:rsid w:val="00C55B48"/>
    <w:rsid w:val="00C56548"/>
    <w:rsid w:val="00C6321B"/>
    <w:rsid w:val="00C93309"/>
    <w:rsid w:val="00C95E8E"/>
    <w:rsid w:val="00CB76BB"/>
    <w:rsid w:val="00CD2499"/>
    <w:rsid w:val="00CE2763"/>
    <w:rsid w:val="00D005B0"/>
    <w:rsid w:val="00D12037"/>
    <w:rsid w:val="00D214AC"/>
    <w:rsid w:val="00D25D53"/>
    <w:rsid w:val="00D37CF6"/>
    <w:rsid w:val="00D575A7"/>
    <w:rsid w:val="00D8017D"/>
    <w:rsid w:val="00D87097"/>
    <w:rsid w:val="00DB05AD"/>
    <w:rsid w:val="00DC4182"/>
    <w:rsid w:val="00DD0303"/>
    <w:rsid w:val="00DE7EB7"/>
    <w:rsid w:val="00E023C8"/>
    <w:rsid w:val="00E03979"/>
    <w:rsid w:val="00E063B7"/>
    <w:rsid w:val="00E2301B"/>
    <w:rsid w:val="00E30899"/>
    <w:rsid w:val="00E36193"/>
    <w:rsid w:val="00E37A86"/>
    <w:rsid w:val="00E43D3A"/>
    <w:rsid w:val="00E44C9A"/>
    <w:rsid w:val="00E560C1"/>
    <w:rsid w:val="00E60637"/>
    <w:rsid w:val="00E623FE"/>
    <w:rsid w:val="00E76747"/>
    <w:rsid w:val="00E80AF4"/>
    <w:rsid w:val="00E82069"/>
    <w:rsid w:val="00E86258"/>
    <w:rsid w:val="00EA04CE"/>
    <w:rsid w:val="00EA1E1B"/>
    <w:rsid w:val="00EA438A"/>
    <w:rsid w:val="00EC39AE"/>
    <w:rsid w:val="00EC7E37"/>
    <w:rsid w:val="00ED7E94"/>
    <w:rsid w:val="00EE04FC"/>
    <w:rsid w:val="00F30AF8"/>
    <w:rsid w:val="00F40252"/>
    <w:rsid w:val="00F47BC6"/>
    <w:rsid w:val="00F552BB"/>
    <w:rsid w:val="00F56111"/>
    <w:rsid w:val="00F56D77"/>
    <w:rsid w:val="00F702DC"/>
    <w:rsid w:val="00F71706"/>
    <w:rsid w:val="00F727CD"/>
    <w:rsid w:val="00F77F45"/>
    <w:rsid w:val="00F806EB"/>
    <w:rsid w:val="00F820C8"/>
    <w:rsid w:val="00FA68DC"/>
    <w:rsid w:val="00FD1B1E"/>
    <w:rsid w:val="00FD1E7A"/>
    <w:rsid w:val="00FE30F7"/>
    <w:rsid w:val="00FF1B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2A27A82-1AAF-4FC4-90A5-B8F9EB55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301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301B"/>
  </w:style>
  <w:style w:type="paragraph" w:styleId="Footer">
    <w:name w:val="footer"/>
    <w:basedOn w:val="Normal"/>
    <w:link w:val="FooterChar"/>
    <w:uiPriority w:val="99"/>
    <w:unhideWhenUsed/>
    <w:rsid w:val="00E230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01B"/>
  </w:style>
  <w:style w:type="paragraph" w:customStyle="1" w:styleId="BasicParagraph">
    <w:name w:val="[Basic Paragraph]"/>
    <w:basedOn w:val="Normal"/>
    <w:uiPriority w:val="99"/>
    <w:rsid w:val="00E2301B"/>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eastAsia="ja-JP"/>
    </w:rPr>
  </w:style>
  <w:style w:type="character" w:customStyle="1" w:styleId="Text">
    <w:name w:val="Text"/>
    <w:uiPriority w:val="99"/>
    <w:rsid w:val="00E2301B"/>
    <w:rPr>
      <w:rFonts w:ascii="HelveticaNeue-Light" w:hAnsi="HelveticaNeue-Light" w:cs="HelveticaNeue-Light"/>
      <w:color w:val="6D6E70"/>
      <w:sz w:val="18"/>
      <w:szCs w:val="18"/>
    </w:rPr>
  </w:style>
  <w:style w:type="paragraph" w:styleId="ListParagraph">
    <w:name w:val="List Paragraph"/>
    <w:basedOn w:val="Normal"/>
    <w:link w:val="ListParagraphChar"/>
    <w:uiPriority w:val="34"/>
    <w:qFormat/>
    <w:rsid w:val="00081BD5"/>
    <w:pPr>
      <w:ind w:left="720"/>
      <w:contextualSpacing/>
    </w:pPr>
  </w:style>
  <w:style w:type="character" w:customStyle="1" w:styleId="ListParagraphChar">
    <w:name w:val="List Paragraph Char"/>
    <w:link w:val="ListParagraph"/>
    <w:uiPriority w:val="34"/>
    <w:locked/>
    <w:rsid w:val="00FE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846291">
      <w:bodyDiv w:val="1"/>
      <w:marLeft w:val="0"/>
      <w:marRight w:val="0"/>
      <w:marTop w:val="0"/>
      <w:marBottom w:val="0"/>
      <w:divBdr>
        <w:top w:val="none" w:sz="0" w:space="0" w:color="auto"/>
        <w:left w:val="none" w:sz="0" w:space="0" w:color="auto"/>
        <w:bottom w:val="none" w:sz="0" w:space="0" w:color="auto"/>
        <w:right w:val="none" w:sz="0" w:space="0" w:color="auto"/>
      </w:divBdr>
      <w:divsChild>
        <w:div w:id="1363940179">
          <w:marLeft w:val="432"/>
          <w:marRight w:val="0"/>
          <w:marTop w:val="96"/>
          <w:marBottom w:val="0"/>
          <w:divBdr>
            <w:top w:val="none" w:sz="0" w:space="0" w:color="auto"/>
            <w:left w:val="none" w:sz="0" w:space="0" w:color="auto"/>
            <w:bottom w:val="none" w:sz="0" w:space="0" w:color="auto"/>
            <w:right w:val="none" w:sz="0" w:space="0" w:color="auto"/>
          </w:divBdr>
        </w:div>
        <w:div w:id="1327056512">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3163</Words>
  <Characters>18034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Mandeni Municipality</Company>
  <LinksUpToDate>false</LinksUpToDate>
  <CharactersWithSpaces>21155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sizwe ndlovu</dc:creator>
  <cp:keywords/>
  <dc:description/>
  <cp:lastModifiedBy>Tendani</cp:lastModifiedBy>
  <cp:revision>2</cp:revision>
  <dcterms:created xsi:type="dcterms:W3CDTF">2022-05-31T13:07:00Z</dcterms:created>
  <dcterms:modified xsi:type="dcterms:W3CDTF">2022-05-31T13:07:00Z</dcterms:modified>
</cp:coreProperties>
</file>